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97744">
      <w:pPr>
        <w:jc w:val="center"/>
        <w:rPr>
          <w:rFonts w:hint="eastAsia"/>
          <w:b/>
          <w:bCs/>
          <w:sz w:val="36"/>
          <w:szCs w:val="44"/>
          <w:lang w:val="en-US" w:eastAsia="zh-CN"/>
        </w:rPr>
      </w:pPr>
      <w:r>
        <w:rPr>
          <w:rFonts w:hint="eastAsia"/>
          <w:b/>
          <w:bCs/>
          <w:sz w:val="36"/>
          <w:szCs w:val="44"/>
          <w:lang w:val="en-US" w:eastAsia="zh-CN"/>
        </w:rPr>
        <w:t>全院空调、冰箱、洗衣机维保服务要求</w:t>
      </w:r>
    </w:p>
    <w:p w14:paraId="2522BF4D">
      <w:pPr>
        <w:numPr>
          <w:ilvl w:val="0"/>
          <w:numId w:val="1"/>
        </w:numPr>
        <w:ind w:left="420" w:leftChars="0" w:firstLineChars="0"/>
        <w:jc w:val="left"/>
        <w:rPr>
          <w:rFonts w:hint="eastAsia"/>
          <w:sz w:val="28"/>
          <w:szCs w:val="36"/>
          <w:lang w:val="en-US" w:eastAsia="zh-CN"/>
        </w:rPr>
      </w:pPr>
      <w:r>
        <w:rPr>
          <w:rFonts w:hint="eastAsia"/>
          <w:sz w:val="28"/>
          <w:szCs w:val="36"/>
          <w:lang w:val="en-US" w:eastAsia="zh-CN"/>
        </w:rPr>
        <w:t>维保范围：全院空调（包含内、外机，现有空调排水管道，拆装机、移机）、冰箱(不含超低温冰箱）、洗衣机。</w:t>
      </w:r>
    </w:p>
    <w:p w14:paraId="028195FB">
      <w:pPr>
        <w:numPr>
          <w:ilvl w:val="0"/>
          <w:numId w:val="1"/>
        </w:numPr>
        <w:ind w:left="420" w:leftChars="0" w:firstLineChars="0"/>
        <w:jc w:val="left"/>
        <w:rPr>
          <w:rFonts w:hint="eastAsia"/>
          <w:sz w:val="28"/>
          <w:szCs w:val="36"/>
          <w:lang w:val="en-US" w:eastAsia="zh-CN"/>
        </w:rPr>
      </w:pPr>
      <w:r>
        <w:rPr>
          <w:rFonts w:hint="eastAsia"/>
          <w:sz w:val="28"/>
          <w:szCs w:val="36"/>
          <w:lang w:val="en-US" w:eastAsia="zh-CN"/>
        </w:rPr>
        <w:t>投标方作业人员需具备中华人民共和国特种作业操作证有效资质证件(四</w:t>
      </w:r>
      <w:bookmarkStart w:id="0" w:name="_GoBack"/>
      <w:bookmarkEnd w:id="0"/>
      <w:r>
        <w:rPr>
          <w:rFonts w:hint="eastAsia"/>
          <w:sz w:val="28"/>
          <w:szCs w:val="36"/>
          <w:lang w:val="en-US" w:eastAsia="zh-CN"/>
        </w:rPr>
        <w:t>证齐全)：制冷与空调作业证、高处作业证（安装、维护、拆除）、焊接与热切割作业证、电工证（低压）。</w:t>
      </w:r>
    </w:p>
    <w:p w14:paraId="03BA3D77">
      <w:pPr>
        <w:numPr>
          <w:ilvl w:val="0"/>
          <w:numId w:val="1"/>
        </w:numPr>
        <w:ind w:left="420" w:leftChars="0" w:firstLineChars="0"/>
        <w:jc w:val="left"/>
        <w:rPr>
          <w:rFonts w:hint="eastAsia"/>
          <w:sz w:val="28"/>
          <w:szCs w:val="36"/>
          <w:lang w:val="en-US" w:eastAsia="zh-CN"/>
        </w:rPr>
      </w:pPr>
      <w:r>
        <w:rPr>
          <w:rFonts w:hint="eastAsia"/>
          <w:sz w:val="28"/>
          <w:szCs w:val="36"/>
          <w:lang w:val="en-US" w:eastAsia="zh-CN"/>
        </w:rPr>
        <w:t>投标方须提供可以证明具有维修维保空调、冰箱、洗衣机相关资质证明。</w:t>
      </w:r>
    </w:p>
    <w:p w14:paraId="6A3D6020">
      <w:pPr>
        <w:numPr>
          <w:ilvl w:val="0"/>
          <w:numId w:val="1"/>
        </w:numPr>
        <w:ind w:left="420" w:leftChars="0" w:firstLineChars="0"/>
        <w:jc w:val="left"/>
        <w:rPr>
          <w:rFonts w:hint="default"/>
          <w:sz w:val="28"/>
          <w:szCs w:val="36"/>
          <w:lang w:val="en-US" w:eastAsia="zh-CN"/>
        </w:rPr>
      </w:pPr>
      <w:r>
        <w:rPr>
          <w:rFonts w:hint="eastAsia"/>
          <w:sz w:val="28"/>
          <w:szCs w:val="36"/>
          <w:lang w:val="en-US" w:eastAsia="zh-CN"/>
        </w:rPr>
        <w:t>驻场作业人员≥2人（驻场人员必须四证齐全），24小时响应（包含节假日）。</w:t>
      </w:r>
    </w:p>
    <w:p w14:paraId="13F2CF8A">
      <w:pPr>
        <w:numPr>
          <w:ilvl w:val="0"/>
          <w:numId w:val="1"/>
        </w:numPr>
        <w:ind w:left="420" w:leftChars="0" w:firstLineChars="0"/>
        <w:jc w:val="left"/>
        <w:rPr>
          <w:rFonts w:hint="default"/>
          <w:sz w:val="28"/>
          <w:szCs w:val="36"/>
          <w:lang w:val="en-US" w:eastAsia="zh-CN"/>
        </w:rPr>
      </w:pPr>
      <w:r>
        <w:rPr>
          <w:rFonts w:hint="eastAsia"/>
          <w:sz w:val="28"/>
          <w:szCs w:val="36"/>
          <w:lang w:val="en-US" w:eastAsia="zh-CN"/>
        </w:rPr>
        <w:t>接到报修电话，30分钟内响应，6小时内处理完故障。</w:t>
      </w:r>
    </w:p>
    <w:p w14:paraId="3CBF742E">
      <w:pPr>
        <w:numPr>
          <w:ilvl w:val="0"/>
          <w:numId w:val="1"/>
        </w:numPr>
        <w:ind w:left="420" w:leftChars="0" w:firstLineChars="0"/>
        <w:jc w:val="left"/>
        <w:rPr>
          <w:rFonts w:hint="default"/>
          <w:sz w:val="28"/>
          <w:szCs w:val="36"/>
          <w:lang w:val="en-US" w:eastAsia="zh-CN"/>
        </w:rPr>
      </w:pPr>
      <w:r>
        <w:rPr>
          <w:rFonts w:hint="eastAsia"/>
          <w:sz w:val="28"/>
          <w:szCs w:val="36"/>
          <w:lang w:val="en-US" w:eastAsia="zh-CN"/>
        </w:rPr>
        <w:t>每个月提供工作量清单。</w:t>
      </w:r>
    </w:p>
    <w:p w14:paraId="48643B8D">
      <w:pPr>
        <w:numPr>
          <w:ilvl w:val="0"/>
          <w:numId w:val="1"/>
        </w:numPr>
        <w:ind w:left="420" w:leftChars="0" w:firstLineChars="0"/>
        <w:jc w:val="left"/>
        <w:rPr>
          <w:rFonts w:hint="default"/>
          <w:sz w:val="28"/>
          <w:szCs w:val="36"/>
          <w:lang w:val="en-US" w:eastAsia="zh-CN"/>
        </w:rPr>
      </w:pPr>
      <w:r>
        <w:rPr>
          <w:rFonts w:hint="eastAsia"/>
          <w:sz w:val="28"/>
          <w:szCs w:val="36"/>
          <w:lang w:val="en-US" w:eastAsia="zh-CN"/>
        </w:rPr>
        <w:t>提供维修配件清单并报单价。</w:t>
      </w:r>
    </w:p>
    <w:p w14:paraId="2A0FAD7D">
      <w:pPr>
        <w:numPr>
          <w:ilvl w:val="0"/>
          <w:numId w:val="1"/>
        </w:numPr>
        <w:ind w:left="420" w:leftChars="0" w:firstLineChars="0"/>
        <w:jc w:val="left"/>
        <w:rPr>
          <w:rFonts w:hint="default"/>
          <w:sz w:val="28"/>
          <w:szCs w:val="36"/>
          <w:lang w:val="en-US" w:eastAsia="zh-CN"/>
        </w:rPr>
      </w:pPr>
      <w:r>
        <w:rPr>
          <w:rFonts w:hint="eastAsia"/>
          <w:sz w:val="28"/>
          <w:szCs w:val="36"/>
          <w:lang w:val="en-US" w:eastAsia="zh-CN"/>
        </w:rPr>
        <w:t>维保费：23万元/年，服务期三年，合同一年一签。</w:t>
      </w:r>
    </w:p>
    <w:p w14:paraId="712CDA21">
      <w:pPr>
        <w:numPr>
          <w:ilvl w:val="0"/>
          <w:numId w:val="1"/>
        </w:numPr>
        <w:ind w:left="420" w:leftChars="0" w:firstLineChars="0"/>
        <w:jc w:val="left"/>
        <w:rPr>
          <w:rFonts w:hint="default"/>
          <w:sz w:val="28"/>
          <w:szCs w:val="36"/>
          <w:lang w:val="en-US" w:eastAsia="zh-CN"/>
        </w:rPr>
      </w:pPr>
      <w:r>
        <w:rPr>
          <w:rFonts w:hint="eastAsia"/>
          <w:sz w:val="28"/>
          <w:szCs w:val="36"/>
          <w:lang w:val="en-US" w:eastAsia="zh-CN"/>
        </w:rPr>
        <w:t>空调数量≥800台、冰箱≥300台、洗衣机≤100台。</w:t>
      </w:r>
    </w:p>
    <w:p w14:paraId="2794C67C">
      <w:pPr>
        <w:numPr>
          <w:ilvl w:val="0"/>
          <w:numId w:val="0"/>
        </w:numPr>
        <w:ind w:firstLine="560" w:firstLineChars="200"/>
        <w:jc w:val="left"/>
        <w:rPr>
          <w:rFonts w:hint="default"/>
          <w:sz w:val="28"/>
          <w:szCs w:val="36"/>
          <w:lang w:val="en-US" w:eastAsia="zh-CN"/>
        </w:rPr>
      </w:pPr>
      <w:r>
        <w:rPr>
          <w:rFonts w:hint="eastAsia"/>
          <w:sz w:val="28"/>
          <w:szCs w:val="36"/>
          <w:lang w:val="en-US" w:eastAsia="zh-CN"/>
        </w:rPr>
        <w:t>注：超低温冰箱指-40°以下冰箱，每年维保费为包干价，包含所有设备配件、拆装机、移机费用。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5D1DE"/>
    <w:multiLevelType w:val="singleLevel"/>
    <w:tmpl w:val="C795D1DE"/>
    <w:lvl w:ilvl="0" w:tentative="0">
      <w:start w:val="1"/>
      <w:numFmt w:val="decimal"/>
      <w:suff w:val="nothing"/>
      <w:lvlText w:val="%1、"/>
      <w:lvlJc w:val="left"/>
      <w:pPr>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701B4"/>
    <w:rsid w:val="31ED3F3A"/>
    <w:rsid w:val="4AB56AE2"/>
    <w:rsid w:val="57801DB5"/>
    <w:rsid w:val="75732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336</Words>
  <Characters>348</Characters>
  <Lines>0</Lines>
  <Paragraphs>0</Paragraphs>
  <TotalTime>33</TotalTime>
  <ScaleCrop>false</ScaleCrop>
  <LinksUpToDate>false</LinksUpToDate>
  <CharactersWithSpaces>348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2025-03-26T02:22:00Z</dcterms:created>
  <dc:creator>Administrator</dc:creator>
  <cp:lastModifiedBy>昆虫</cp:lastModifiedBy>
  <dcterms:modified xsi:type="dcterms:W3CDTF">2025-04-18T04:38:56Z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eyJoZGlkIjoiYzhmMzcwMGZiZWM2YWI1NmIxMGZhMjQxYTkyYzc0YjQiLCJ1c2VySWQiOiI3NDM2OTU1MDgifQ==</vt:lpwstr>
  </property>
  <property fmtid="{D5CDD505-2E9C-101B-9397-08002B2CF9AE}" pid="4" name="ICV">
    <vt:lpwstr>94540412E74E4A83802FDDD6BAB5FE93_13</vt:lpwstr>
  </property>
</Properties>
</file>