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567"/>
        <w:gridCol w:w="1500"/>
        <w:gridCol w:w="8782"/>
        <w:gridCol w:w="731"/>
        <w:gridCol w:w="681"/>
        <w:gridCol w:w="548"/>
        <w:gridCol w:w="548"/>
      </w:tblGrid>
      <w:tr w14:paraId="173CB3DE">
        <w:trPr>
          <w:trHeight w:val="420" w:hRule="atLeast"/>
        </w:trPr>
        <w:tc>
          <w:tcPr>
            <w:tcW w:w="140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A7074">
            <w:pPr>
              <w:widowControl/>
              <w:jc w:val="center"/>
              <w:rPr>
                <w:rFonts w:ascii="Microsoft YaHei UI" w:hAnsi="Microsoft YaHei UI" w:eastAsia="Microsoft YaHei UI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Microsoft YaHei UI" w:hAnsi="Microsoft YaHei UI" w:eastAsia="Microsoft YaHei UI" w:cs="宋体"/>
                <w:b/>
                <w:bCs/>
                <w:color w:val="000000"/>
                <w:kern w:val="0"/>
                <w:sz w:val="28"/>
                <w:szCs w:val="28"/>
              </w:rPr>
              <w:t>眼科中心专科软件数据扩容</w:t>
            </w:r>
          </w:p>
        </w:tc>
      </w:tr>
      <w:tr w14:paraId="26241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99CAC"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</w:rPr>
              <w:t>类型名称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A3584"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7BF14"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8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75948"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</w:rPr>
              <w:t>参数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02F55"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</w:rPr>
              <w:t>单套配置数量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981BD"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</w:rPr>
              <w:t>单套配置单位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04C3A"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C0C44"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</w:tr>
      <w:tr w14:paraId="120E5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A0666"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</w:rPr>
              <w:t>NAS存储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8A689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E7E76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网络存储器</w:t>
            </w:r>
          </w:p>
        </w:tc>
        <w:tc>
          <w:tcPr>
            <w:tcW w:w="8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3922E">
            <w:pPr>
              <w:widowControl/>
              <w:jc w:val="left"/>
              <w:rPr>
                <w:rFonts w:hint="eastAsia" w:cs="宋体" w:asciiTheme="majorEastAsia" w:hAnsiTheme="majorEastAsia" w:eastAsiaTheme="majorEastAsia"/>
                <w:bCs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 w:themeColor="text1"/>
                <w:kern w:val="0"/>
                <w:sz w:val="22"/>
              </w:rPr>
              <w:t>类型：桌面式</w:t>
            </w:r>
            <w:r>
              <w:rPr>
                <w:rFonts w:hint="eastAsia" w:cs="宋体" w:asciiTheme="majorEastAsia" w:hAnsiTheme="majorEastAsia" w:eastAsiaTheme="majorEastAsia"/>
                <w:bCs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bCs/>
                <w:color w:val="000000" w:themeColor="text1"/>
                <w:kern w:val="0"/>
                <w:sz w:val="22"/>
              </w:rPr>
              <w:t>CPU≥4核</w:t>
            </w:r>
            <w:r>
              <w:rPr>
                <w:rFonts w:hint="eastAsia" w:cs="宋体" w:asciiTheme="majorEastAsia" w:hAnsiTheme="majorEastAsia" w:eastAsiaTheme="majorEastAsia"/>
                <w:bCs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bCs/>
                <w:color w:val="000000" w:themeColor="text1"/>
                <w:kern w:val="0"/>
                <w:sz w:val="22"/>
              </w:rPr>
              <w:t>内存：4GB DDR4 ECC SODIMM，最大可支持≥32GB</w:t>
            </w:r>
            <w:r>
              <w:rPr>
                <w:rFonts w:hint="eastAsia" w:cs="宋体" w:asciiTheme="majorEastAsia" w:hAnsiTheme="majorEastAsia" w:eastAsiaTheme="majorEastAsia"/>
                <w:bCs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bCs/>
                <w:color w:val="000000" w:themeColor="text1"/>
                <w:kern w:val="0"/>
                <w:sz w:val="22"/>
              </w:rPr>
              <w:t>盘位：主机支持8块盘位、安装扩充设备后最多可支持≥18块盘位，板载≥2个M.2</w:t>
            </w:r>
            <w:r>
              <w:rPr>
                <w:rFonts w:hint="eastAsia" w:cs="宋体" w:asciiTheme="majorEastAsia" w:hAnsiTheme="majorEastAsia" w:eastAsiaTheme="majorEastAsia"/>
                <w:bCs/>
                <w:color w:val="000000" w:themeColor="text1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cs="宋体" w:asciiTheme="majorEastAsia" w:hAnsiTheme="majorEastAsia" w:eastAsiaTheme="majorEastAsia"/>
                <w:bCs/>
                <w:color w:val="000000" w:themeColor="text1"/>
                <w:kern w:val="0"/>
                <w:sz w:val="22"/>
              </w:rPr>
              <w:t>SSD插槽，支持RAID0、1、5、6、10</w:t>
            </w:r>
            <w:r>
              <w:rPr>
                <w:rFonts w:hint="eastAsia" w:cs="宋体" w:asciiTheme="majorEastAsia" w:hAnsiTheme="majorEastAsia" w:eastAsiaTheme="majorEastAsia"/>
                <w:bCs/>
                <w:color w:val="000000" w:themeColor="text1"/>
                <w:kern w:val="0"/>
                <w:sz w:val="22"/>
                <w:lang w:val="en-US" w:eastAsia="zh-CN"/>
              </w:rPr>
              <w:t>等</w:t>
            </w:r>
          </w:p>
          <w:p w14:paraId="59C891FF">
            <w:pPr>
              <w:widowControl/>
              <w:jc w:val="left"/>
              <w:rPr>
                <w:rFonts w:hint="eastAsia" w:cs="宋体" w:asciiTheme="majorEastAsia" w:hAnsiTheme="majorEastAsia" w:eastAsiaTheme="majorEastAsia"/>
                <w:bCs/>
                <w:color w:val="000000" w:themeColor="text1"/>
                <w:kern w:val="0"/>
                <w:sz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 w:themeColor="text1"/>
                <w:kern w:val="0"/>
                <w:sz w:val="22"/>
              </w:rPr>
              <w:t>网络：</w:t>
            </w:r>
            <w:r>
              <w:rPr>
                <w:rFonts w:hint="eastAsia" w:cs="宋体" w:asciiTheme="majorEastAsia" w:hAnsiTheme="majorEastAsia" w:eastAsiaTheme="majorEastAsia"/>
                <w:bCs/>
                <w:color w:val="000000" w:themeColor="text1"/>
                <w:kern w:val="0"/>
                <w:sz w:val="22"/>
                <w:lang w:eastAsia="zh-CN"/>
              </w:rPr>
              <w:t>网络：支持网络冗余，≥4个千兆网络电口、支持扩展万兆网卡</w:t>
            </w:r>
          </w:p>
          <w:p w14:paraId="6D3295E9">
            <w:pPr>
              <w:widowControl/>
              <w:jc w:val="left"/>
              <w:rPr>
                <w:rFonts w:cs="宋体" w:asciiTheme="majorEastAsia" w:hAnsiTheme="majorEastAsia" w:eastAsiaTheme="majorEastAsia"/>
                <w:bCs/>
                <w:color w:val="000000" w:themeColor="text1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 w:themeColor="text1"/>
                <w:kern w:val="0"/>
                <w:sz w:val="22"/>
              </w:rPr>
              <w:t>USB口：USB口：支持≥4个USB 3.2接口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4CE54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57212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0443D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44D7B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套</w:t>
            </w:r>
          </w:p>
        </w:tc>
      </w:tr>
      <w:tr w14:paraId="6E324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C0A7D"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F5B53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766F0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内存条</w:t>
            </w:r>
          </w:p>
        </w:tc>
        <w:tc>
          <w:tcPr>
            <w:tcW w:w="8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A7CED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2"/>
                <w:lang w:val="en-US" w:eastAsia="zh-CN"/>
              </w:rPr>
              <w:t>单条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2"/>
              </w:rPr>
              <w:t>DDR4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2"/>
              </w:rPr>
              <w:t>ECC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2"/>
              </w:rPr>
              <w:t>Unbuffered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2"/>
              </w:rPr>
              <w:t>SODIMM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2"/>
              </w:rPr>
              <w:t>16GB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DD933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061B3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条</w:t>
            </w:r>
          </w:p>
        </w:tc>
        <w:tc>
          <w:tcPr>
            <w:tcW w:w="5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626B2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</w:p>
        </w:tc>
        <w:tc>
          <w:tcPr>
            <w:tcW w:w="5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15C5E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</w:p>
        </w:tc>
      </w:tr>
      <w:tr w14:paraId="040A6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D9246"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72BDC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A5D5E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SSD-固态硬盘</w:t>
            </w:r>
          </w:p>
        </w:tc>
        <w:tc>
          <w:tcPr>
            <w:tcW w:w="8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F68FB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2"/>
                <w:lang w:val="en-US" w:eastAsia="zh-CN"/>
              </w:rPr>
              <w:t>单块企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2"/>
              </w:rPr>
              <w:t>业800GB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2"/>
              </w:rPr>
              <w:t>M.2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2"/>
              </w:rPr>
              <w:t>NVME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2"/>
              </w:rPr>
              <w:t>SSD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2"/>
              </w:rPr>
              <w:t>DWPD&gt;0.6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26578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7CD0F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块</w:t>
            </w:r>
          </w:p>
        </w:tc>
        <w:tc>
          <w:tcPr>
            <w:tcW w:w="5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A3F3B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</w:p>
        </w:tc>
        <w:tc>
          <w:tcPr>
            <w:tcW w:w="5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E2D28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</w:p>
        </w:tc>
      </w:tr>
      <w:tr w14:paraId="01B6C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8C6E8"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8E056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0F555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网卡</w:t>
            </w:r>
          </w:p>
        </w:tc>
        <w:tc>
          <w:tcPr>
            <w:tcW w:w="8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CF572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2个SFP+  10G接口扩展卡(含光模块)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04162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5207D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块</w:t>
            </w:r>
          </w:p>
        </w:tc>
        <w:tc>
          <w:tcPr>
            <w:tcW w:w="5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27A07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</w:p>
        </w:tc>
        <w:tc>
          <w:tcPr>
            <w:tcW w:w="5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97417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</w:p>
        </w:tc>
      </w:tr>
      <w:tr w14:paraId="5BE25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A93C8"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4D496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14253"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2"/>
              </w:rPr>
              <w:t>硬盘</w:t>
            </w:r>
          </w:p>
        </w:tc>
        <w:tc>
          <w:tcPr>
            <w:tcW w:w="8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54B49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val="en-US" w:eastAsia="zh-CN"/>
              </w:rPr>
              <w:t>单块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企业级NAS盘16TB 3.5寸 7200转 SATA3接口 256MB缓存 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26882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D901A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块</w:t>
            </w:r>
          </w:p>
        </w:tc>
        <w:tc>
          <w:tcPr>
            <w:tcW w:w="5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74BEF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</w:p>
        </w:tc>
        <w:tc>
          <w:tcPr>
            <w:tcW w:w="5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B4FA5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</w:p>
        </w:tc>
      </w:tr>
      <w:tr w14:paraId="76EB5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D4205"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D7B34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9BBDF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EAFD5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2D5C3">
            <w:pPr>
              <w:widowControl/>
              <w:jc w:val="left"/>
              <w:rPr>
                <w:rFonts w:cs="Times New Roman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B38F5">
            <w:pPr>
              <w:widowControl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47EF3">
            <w:pPr>
              <w:widowControl/>
              <w:jc w:val="left"/>
              <w:rPr>
                <w:rFonts w:cs="Times New Roman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2"/>
              </w:rPr>
              <w:t>　</w:t>
            </w:r>
          </w:p>
        </w:tc>
      </w:tr>
    </w:tbl>
    <w:p w14:paraId="0D4FB5C7">
      <w:pPr>
        <w:rPr>
          <w:rFonts w:hint="eastAsia" w:asciiTheme="majorEastAsia" w:hAnsiTheme="majorEastAsia" w:eastAsiaTheme="majorEastAsia"/>
          <w:sz w:val="22"/>
          <w:lang w:val="en-US" w:eastAsia="zh-CN"/>
        </w:rPr>
      </w:pPr>
      <w:r>
        <w:rPr>
          <w:rFonts w:hint="eastAsia" w:asciiTheme="majorEastAsia" w:hAnsiTheme="majorEastAsia" w:eastAsiaTheme="majorEastAsia"/>
          <w:sz w:val="22"/>
          <w:lang w:val="en-US" w:eastAsia="zh-CN"/>
        </w:rPr>
        <w:t>注：1、需对以上硬件设备进行分项报价，后报每套设备总价。每套价格报价不得高于49000元（人民币）</w:t>
      </w:r>
    </w:p>
    <w:p w14:paraId="0B624C08">
      <w:pPr>
        <w:numPr>
          <w:ilvl w:val="0"/>
          <w:numId w:val="1"/>
        </w:numPr>
        <w:ind w:left="440" w:leftChars="0" w:firstLine="0" w:firstLineChars="0"/>
        <w:rPr>
          <w:rFonts w:hint="eastAsia" w:asciiTheme="majorEastAsia" w:hAnsiTheme="majorEastAsia" w:eastAsiaTheme="majorEastAsia"/>
          <w:sz w:val="22"/>
          <w:lang w:val="en-US" w:eastAsia="zh-CN"/>
        </w:rPr>
      </w:pPr>
      <w:r>
        <w:rPr>
          <w:rFonts w:hint="eastAsia" w:asciiTheme="majorEastAsia" w:hAnsiTheme="majorEastAsia" w:eastAsiaTheme="majorEastAsia"/>
          <w:sz w:val="22"/>
          <w:lang w:val="en-US" w:eastAsia="zh-CN"/>
        </w:rPr>
        <w:t>以上</w:t>
      </w:r>
      <w:r>
        <w:rPr>
          <w:rFonts w:hint="eastAsia" w:asciiTheme="majorEastAsia" w:hAnsiTheme="majorEastAsia" w:eastAsiaTheme="majorEastAsia"/>
          <w:color w:val="000000" w:themeColor="text1"/>
          <w:sz w:val="22"/>
          <w:lang w:val="en-US" w:eastAsia="zh-CN"/>
        </w:rPr>
        <w:t>设备出厂日期不能超过当前日期1年、</w:t>
      </w:r>
      <w:r>
        <w:rPr>
          <w:rFonts w:hint="eastAsia" w:asciiTheme="majorEastAsia" w:hAnsiTheme="majorEastAsia" w:eastAsiaTheme="majorEastAsia"/>
          <w:sz w:val="22"/>
          <w:lang w:val="en-US" w:eastAsia="zh-CN"/>
        </w:rPr>
        <w:t>硬件</w:t>
      </w:r>
      <w:r>
        <w:rPr>
          <w:rFonts w:hint="eastAsia" w:asciiTheme="majorEastAsia" w:hAnsiTheme="majorEastAsia" w:eastAsiaTheme="majorEastAsia"/>
          <w:color w:val="000000" w:themeColor="text1"/>
          <w:sz w:val="22"/>
          <w:lang w:val="en-US" w:eastAsia="zh-CN"/>
        </w:rPr>
        <w:t>设备必须注明质保期，质</w:t>
      </w:r>
      <w:r>
        <w:rPr>
          <w:rFonts w:hint="eastAsia" w:asciiTheme="majorEastAsia" w:hAnsiTheme="majorEastAsia" w:eastAsiaTheme="majorEastAsia"/>
          <w:sz w:val="22"/>
          <w:lang w:val="en-US" w:eastAsia="zh-CN"/>
        </w:rPr>
        <w:t>保期不得低于三年。</w:t>
      </w:r>
    </w:p>
    <w:p w14:paraId="40D30D3C">
      <w:pPr>
        <w:numPr>
          <w:ilvl w:val="0"/>
          <w:numId w:val="1"/>
        </w:numPr>
        <w:ind w:left="440" w:leftChars="0" w:firstLine="0" w:firstLineChars="0"/>
        <w:rPr>
          <w:rFonts w:hint="default" w:asciiTheme="majorEastAsia" w:hAnsiTheme="majorEastAsia" w:eastAsiaTheme="majorEastAsia"/>
          <w:sz w:val="22"/>
          <w:lang w:val="en-US" w:eastAsia="zh-CN"/>
        </w:rPr>
      </w:pPr>
      <w:r>
        <w:rPr>
          <w:rFonts w:hint="eastAsia" w:asciiTheme="majorEastAsia" w:hAnsiTheme="majorEastAsia" w:eastAsiaTheme="majorEastAsia"/>
          <w:sz w:val="22"/>
          <w:lang w:val="en-US" w:eastAsia="zh-CN"/>
        </w:rPr>
        <w:t>请在投标文件中明确是否对以上参数响应。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222DFC"/>
    <w:multiLevelType w:val="singleLevel"/>
    <w:tmpl w:val="4D222DFC"/>
    <w:lvl w:ilvl="0" w:tentative="0">
      <w:start w:val="2"/>
      <w:numFmt w:val="decimal"/>
      <w:suff w:val="nothing"/>
      <w:lvlText w:val="%1、"/>
      <w:lvlJc w:val="left"/>
      <w:pPr>
        <w:ind w:left="4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6680"/>
    <w:rsid w:val="0022763C"/>
    <w:rsid w:val="00517C3F"/>
    <w:rsid w:val="0057038C"/>
    <w:rsid w:val="005C30F1"/>
    <w:rsid w:val="00BC6680"/>
    <w:rsid w:val="00C07B10"/>
    <w:rsid w:val="18C80067"/>
    <w:rsid w:val="256C5673"/>
    <w:rsid w:val="27975690"/>
    <w:rsid w:val="35734EA2"/>
    <w:rsid w:val="64332699"/>
    <w:rsid w:val="7F02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JX</Company>
  <Pages>1</Pages>
  <Words>340</Words>
  <Characters>448</Characters>
  <Lines>3</Lines>
  <Paragraphs>1</Paragraphs>
  <TotalTime>3</TotalTime>
  <ScaleCrop>false</ScaleCrop>
  <LinksUpToDate>false</LinksUpToDate>
  <CharactersWithSpaces>477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2024-12-02T02:53:00Z</dcterms:created>
  <dc:creator>陈兴庭</dc:creator>
  <cp:lastModifiedBy>昆虫</cp:lastModifiedBy>
  <dcterms:modified xsi:type="dcterms:W3CDTF">2024-12-20T06:33:36Z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B2B1E1ECB4074C02BA063308E6121563_12</vt:lpwstr>
  </property>
</Properties>
</file>