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0"/>
        <w:jc w:val="center"/>
        <w:rPr>
          <w:rFonts w:hint="eastAsia" w:ascii="黑体" w:hAnsi="黑体" w:eastAsia="黑体" w:cs="黑体"/>
          <w:b/>
          <w:bCs/>
          <w:i w:val="0"/>
          <w:iCs w:val="0"/>
          <w:caps w:val="0"/>
          <w:color w:val="auto"/>
          <w:spacing w:val="0"/>
          <w:sz w:val="36"/>
          <w:szCs w:val="36"/>
        </w:rPr>
      </w:pPr>
      <w:r>
        <w:rPr>
          <w:rFonts w:hint="eastAsia" w:ascii="黑体" w:hAnsi="黑体" w:eastAsia="黑体" w:cs="黑体"/>
          <w:b/>
          <w:bCs/>
          <w:i w:val="0"/>
          <w:iCs w:val="0"/>
          <w:caps w:val="0"/>
          <w:color w:val="auto"/>
          <w:spacing w:val="0"/>
          <w:sz w:val="36"/>
          <w:szCs w:val="36"/>
          <w:shd w:val="clear" w:fill="F4FAFF"/>
        </w:rPr>
        <w:t>关于202</w:t>
      </w:r>
      <w:r>
        <w:rPr>
          <w:rFonts w:hint="eastAsia" w:ascii="黑体" w:hAnsi="黑体" w:eastAsia="黑体" w:cs="黑体"/>
          <w:b/>
          <w:bCs/>
          <w:i w:val="0"/>
          <w:iCs w:val="0"/>
          <w:caps w:val="0"/>
          <w:color w:val="auto"/>
          <w:spacing w:val="0"/>
          <w:sz w:val="36"/>
          <w:szCs w:val="36"/>
          <w:shd w:val="clear" w:fill="F4FAFF"/>
          <w:lang w:val="en-US" w:eastAsia="zh-CN"/>
        </w:rPr>
        <w:t>4</w:t>
      </w:r>
      <w:r>
        <w:rPr>
          <w:rFonts w:hint="eastAsia" w:ascii="黑体" w:hAnsi="黑体" w:eastAsia="黑体" w:cs="黑体"/>
          <w:b/>
          <w:bCs/>
          <w:i w:val="0"/>
          <w:iCs w:val="0"/>
          <w:caps w:val="0"/>
          <w:color w:val="auto"/>
          <w:spacing w:val="0"/>
          <w:sz w:val="36"/>
          <w:szCs w:val="36"/>
          <w:shd w:val="clear" w:fill="F4FAFF"/>
        </w:rPr>
        <w:t>年卫生专业技术高级职务专业实践能力考试有关事项的通知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0"/>
        <w:jc w:val="left"/>
        <w:rPr>
          <w:rFonts w:hint="eastAsia" w:ascii="仿宋_GB2312" w:hAnsi="仿宋_GB2312" w:eastAsia="仿宋_GB2312" w:cs="仿宋_GB2312"/>
          <w:b/>
          <w:bCs/>
          <w:i w:val="0"/>
          <w:iCs w:val="0"/>
          <w:caps w:val="0"/>
          <w:color w:val="515151"/>
          <w:spacing w:val="0"/>
          <w:sz w:val="30"/>
          <w:szCs w:val="30"/>
        </w:rPr>
      </w:pPr>
      <w:r>
        <w:rPr>
          <w:rFonts w:hint="eastAsia" w:ascii="仿宋_GB2312" w:hAnsi="仿宋_GB2312" w:eastAsia="仿宋_GB2312" w:cs="仿宋_GB2312"/>
          <w:b w:val="0"/>
          <w:bCs w:val="0"/>
          <w:i w:val="0"/>
          <w:iCs w:val="0"/>
          <w:caps w:val="0"/>
          <w:color w:val="222222"/>
          <w:spacing w:val="0"/>
          <w:sz w:val="30"/>
          <w:szCs w:val="30"/>
        </w:rPr>
        <w:t>各部门、各科室：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仿宋_GB2312" w:hAnsi="仿宋_GB2312" w:eastAsia="仿宋_GB2312" w:cs="仿宋_GB2312"/>
          <w:i w:val="0"/>
          <w:iCs w:val="0"/>
          <w:caps w:val="0"/>
          <w:color w:val="515151"/>
          <w:spacing w:val="0"/>
          <w:sz w:val="30"/>
          <w:szCs w:val="30"/>
        </w:rPr>
      </w:pPr>
      <w:r>
        <w:rPr>
          <w:rStyle w:val="6"/>
          <w:rFonts w:hint="eastAsia" w:ascii="仿宋_GB2312" w:hAnsi="仿宋_GB2312" w:eastAsia="仿宋_GB2312" w:cs="仿宋_GB2312"/>
          <w:i w:val="0"/>
          <w:iCs w:val="0"/>
          <w:caps w:val="0"/>
          <w:color w:val="222222"/>
          <w:spacing w:val="0"/>
          <w:sz w:val="30"/>
          <w:szCs w:val="30"/>
        </w:rPr>
        <w:t> </w:t>
      </w:r>
      <w:r>
        <w:rPr>
          <w:rStyle w:val="6"/>
          <w:rFonts w:hint="eastAsia" w:ascii="仿宋_GB2312" w:hAnsi="仿宋_GB2312" w:eastAsia="仿宋_GB2312" w:cs="仿宋_GB2312"/>
          <w:i w:val="0"/>
          <w:iCs w:val="0"/>
          <w:caps w:val="0"/>
          <w:color w:val="222222"/>
          <w:spacing w:val="0"/>
          <w:sz w:val="30"/>
          <w:szCs w:val="30"/>
          <w:lang w:val="en-US" w:eastAsia="zh-CN"/>
        </w:rPr>
        <w:t xml:space="preserve">   </w:t>
      </w:r>
      <w:r>
        <w:rPr>
          <w:rFonts w:hint="eastAsia" w:ascii="仿宋_GB2312" w:hAnsi="仿宋_GB2312" w:eastAsia="仿宋_GB2312" w:cs="仿宋_GB2312"/>
          <w:b w:val="0"/>
          <w:bCs w:val="0"/>
          <w:i w:val="0"/>
          <w:iCs w:val="0"/>
          <w:caps w:val="0"/>
          <w:color w:val="222222"/>
          <w:spacing w:val="0"/>
          <w:sz w:val="30"/>
          <w:szCs w:val="30"/>
          <w:lang w:val="en-US" w:eastAsia="zh-CN"/>
        </w:rPr>
        <w:t xml:space="preserve"> </w:t>
      </w:r>
      <w:r>
        <w:rPr>
          <w:rFonts w:hint="eastAsia" w:ascii="仿宋_GB2312" w:hAnsi="仿宋_GB2312" w:eastAsia="仿宋_GB2312" w:cs="仿宋_GB2312"/>
          <w:b w:val="0"/>
          <w:bCs w:val="0"/>
          <w:i w:val="0"/>
          <w:iCs w:val="0"/>
          <w:caps w:val="0"/>
          <w:color w:val="222222"/>
          <w:spacing w:val="0"/>
          <w:sz w:val="30"/>
          <w:szCs w:val="30"/>
        </w:rPr>
        <w:t>根据贵州省卫生健康委员会、贵州省人力资源和社会保障厅</w:t>
      </w:r>
      <w:r>
        <w:rPr>
          <w:rFonts w:hint="eastAsia" w:ascii="仿宋_GB2312" w:hAnsi="仿宋_GB2312" w:eastAsia="仿宋_GB2312" w:cs="仿宋_GB2312"/>
          <w:b w:val="0"/>
          <w:bCs w:val="0"/>
          <w:i w:val="0"/>
          <w:iCs w:val="0"/>
          <w:caps w:val="0"/>
          <w:color w:val="222222"/>
          <w:spacing w:val="0"/>
          <w:sz w:val="30"/>
          <w:szCs w:val="30"/>
        </w:rPr>
        <w:t>《关于贵州省202</w:t>
      </w:r>
      <w:r>
        <w:rPr>
          <w:rFonts w:hint="eastAsia" w:ascii="仿宋_GB2312" w:hAnsi="仿宋_GB2312" w:eastAsia="仿宋_GB2312" w:cs="仿宋_GB2312"/>
          <w:b w:val="0"/>
          <w:bCs w:val="0"/>
          <w:i w:val="0"/>
          <w:iCs w:val="0"/>
          <w:caps w:val="0"/>
          <w:color w:val="222222"/>
          <w:spacing w:val="0"/>
          <w:sz w:val="30"/>
          <w:szCs w:val="30"/>
          <w:lang w:val="en-US" w:eastAsia="zh-CN"/>
        </w:rPr>
        <w:t>4</w:t>
      </w:r>
      <w:r>
        <w:rPr>
          <w:rFonts w:hint="eastAsia" w:ascii="仿宋_GB2312" w:hAnsi="仿宋_GB2312" w:eastAsia="仿宋_GB2312" w:cs="仿宋_GB2312"/>
          <w:b w:val="0"/>
          <w:bCs w:val="0"/>
          <w:i w:val="0"/>
          <w:iCs w:val="0"/>
          <w:caps w:val="0"/>
          <w:color w:val="222222"/>
          <w:spacing w:val="0"/>
          <w:sz w:val="30"/>
          <w:szCs w:val="30"/>
        </w:rPr>
        <w:t>年度高级卫生专业技术资格考试有关事项的通知》</w:t>
      </w:r>
      <w:r>
        <w:rPr>
          <w:rFonts w:hint="eastAsia" w:ascii="仿宋_GB2312" w:hAnsi="仿宋_GB2312" w:eastAsia="仿宋_GB2312" w:cs="仿宋_GB2312"/>
          <w:b w:val="0"/>
          <w:bCs w:val="0"/>
          <w:i w:val="0"/>
          <w:iCs w:val="0"/>
          <w:caps w:val="0"/>
          <w:color w:val="222222"/>
          <w:spacing w:val="0"/>
          <w:sz w:val="30"/>
          <w:szCs w:val="30"/>
          <w:lang w:eastAsia="zh-CN"/>
        </w:rPr>
        <w:t>要求</w:t>
      </w:r>
      <w:r>
        <w:rPr>
          <w:rFonts w:hint="eastAsia" w:ascii="仿宋_GB2312" w:hAnsi="仿宋_GB2312" w:eastAsia="仿宋_GB2312" w:cs="仿宋_GB2312"/>
          <w:b w:val="0"/>
          <w:bCs w:val="0"/>
          <w:i w:val="0"/>
          <w:iCs w:val="0"/>
          <w:caps w:val="0"/>
          <w:color w:val="222222"/>
          <w:spacing w:val="0"/>
          <w:sz w:val="30"/>
          <w:szCs w:val="30"/>
        </w:rPr>
        <w:t>，结合我院实际，现对202</w:t>
      </w:r>
      <w:r>
        <w:rPr>
          <w:rFonts w:hint="eastAsia" w:ascii="仿宋_GB2312" w:hAnsi="仿宋_GB2312" w:eastAsia="仿宋_GB2312" w:cs="仿宋_GB2312"/>
          <w:b w:val="0"/>
          <w:bCs w:val="0"/>
          <w:i w:val="0"/>
          <w:iCs w:val="0"/>
          <w:caps w:val="0"/>
          <w:color w:val="222222"/>
          <w:spacing w:val="0"/>
          <w:sz w:val="30"/>
          <w:szCs w:val="30"/>
          <w:lang w:val="en-US" w:eastAsia="zh-CN"/>
        </w:rPr>
        <w:t>4</w:t>
      </w:r>
      <w:r>
        <w:rPr>
          <w:rFonts w:hint="eastAsia" w:ascii="仿宋_GB2312" w:hAnsi="仿宋_GB2312" w:eastAsia="仿宋_GB2312" w:cs="仿宋_GB2312"/>
          <w:b w:val="0"/>
          <w:bCs w:val="0"/>
          <w:i w:val="0"/>
          <w:iCs w:val="0"/>
          <w:caps w:val="0"/>
          <w:color w:val="222222"/>
          <w:spacing w:val="0"/>
          <w:sz w:val="30"/>
          <w:szCs w:val="30"/>
        </w:rPr>
        <w:t>年卫生专业技术资格实践能力考试报名工作通知如下：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rPr>
          <w:rFonts w:hint="eastAsia" w:ascii="仿宋_GB2312" w:hAnsi="仿宋_GB2312" w:eastAsia="仿宋_GB2312" w:cs="仿宋_GB2312"/>
          <w:b/>
          <w:bCs/>
          <w:i w:val="0"/>
          <w:iCs w:val="0"/>
          <w:caps w:val="0"/>
          <w:color w:val="515151"/>
          <w:spacing w:val="0"/>
          <w:sz w:val="30"/>
          <w:szCs w:val="30"/>
        </w:rPr>
      </w:pPr>
      <w:r>
        <w:rPr>
          <w:rFonts w:hint="eastAsia" w:ascii="仿宋_GB2312" w:hAnsi="仿宋_GB2312" w:eastAsia="仿宋_GB2312" w:cs="仿宋_GB2312"/>
          <w:b/>
          <w:bCs/>
          <w:i w:val="0"/>
          <w:iCs w:val="0"/>
          <w:caps w:val="0"/>
          <w:color w:val="515151"/>
          <w:spacing w:val="0"/>
          <w:sz w:val="30"/>
          <w:szCs w:val="30"/>
        </w:rPr>
        <w:t>一、</w:t>
      </w:r>
      <w:r>
        <w:rPr>
          <w:rFonts w:hint="eastAsia" w:ascii="仿宋_GB2312" w:hAnsi="仿宋_GB2312" w:eastAsia="仿宋_GB2312" w:cs="仿宋_GB2312"/>
          <w:b/>
          <w:bCs/>
          <w:i w:val="0"/>
          <w:iCs w:val="0"/>
          <w:caps w:val="0"/>
          <w:color w:val="222222"/>
          <w:spacing w:val="0"/>
          <w:sz w:val="30"/>
          <w:szCs w:val="30"/>
          <w:shd w:val="clear" w:fill="FFFFFF"/>
        </w:rPr>
        <w:t>参加考试人员范围及有关倾斜政策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（一）凡需申报卫生专业副高级专业技术职务任职资格人员，均须参加全省高级卫生专业技术资格考试，</w:t>
      </w:r>
      <w:r>
        <w:rPr>
          <w:rStyle w:val="6"/>
          <w:rFonts w:hint="eastAsia" w:ascii="仿宋_GB2312" w:hAnsi="仿宋_GB2312" w:eastAsia="仿宋_GB2312" w:cs="仿宋_GB2312"/>
          <w:b/>
          <w:bCs/>
          <w:i w:val="0"/>
          <w:iCs w:val="0"/>
          <w:caps w:val="0"/>
          <w:color w:val="222222"/>
          <w:spacing w:val="0"/>
          <w:sz w:val="30"/>
          <w:szCs w:val="30"/>
          <w:shd w:val="clear" w:fill="FFFFFF"/>
        </w:rPr>
        <w:t>考试成绩三年有效，申报正高级专业技术职务任职资格人员不需要参加考试</w:t>
      </w:r>
      <w:r>
        <w:rPr>
          <w:rFonts w:hint="eastAsia" w:ascii="仿宋_GB2312" w:hAnsi="仿宋_GB2312" w:eastAsia="仿宋_GB2312" w:cs="仿宋_GB2312"/>
          <w:i w:val="0"/>
          <w:iCs w:val="0"/>
          <w:caps w:val="0"/>
          <w:color w:val="222222"/>
          <w:spacing w:val="0"/>
          <w:sz w:val="30"/>
          <w:szCs w:val="3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222222"/>
          <w:spacing w:val="0"/>
          <w:sz w:val="30"/>
          <w:szCs w:val="30"/>
          <w:shd w:val="clear" w:fill="FFFFFF"/>
        </w:rPr>
      </w:pPr>
      <w:r>
        <w:rPr>
          <w:rFonts w:hint="eastAsia" w:ascii="仿宋_GB2312" w:hAnsi="仿宋_GB2312" w:eastAsia="仿宋_GB2312" w:cs="仿宋_GB2312"/>
          <w:i w:val="0"/>
          <w:iCs w:val="0"/>
          <w:caps w:val="0"/>
          <w:color w:val="222222"/>
          <w:spacing w:val="0"/>
          <w:sz w:val="30"/>
          <w:szCs w:val="30"/>
          <w:shd w:val="clear" w:fill="FFFFFF"/>
        </w:rPr>
        <w:t>（二）疫情防控的一线医务人员，可免于参加我省卫生专业技术高级职务专业实践能力考试，并可提前一年申报评审高一级职称；做出突出贡献，获得省部级以上表彰奖励的，可直接申报参加高一级职称评审。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515151"/>
          <w:spacing w:val="0"/>
          <w:sz w:val="30"/>
          <w:szCs w:val="30"/>
        </w:rPr>
      </w:pPr>
      <w:r>
        <w:rPr>
          <w:rStyle w:val="6"/>
          <w:rFonts w:hint="eastAsia" w:ascii="仿宋_GB2312" w:hAnsi="仿宋_GB2312" w:eastAsia="仿宋_GB2312" w:cs="仿宋_GB2312"/>
          <w:b/>
          <w:bCs/>
          <w:i w:val="0"/>
          <w:iCs w:val="0"/>
          <w:caps w:val="0"/>
          <w:color w:val="222222"/>
          <w:spacing w:val="0"/>
          <w:sz w:val="30"/>
          <w:szCs w:val="30"/>
          <w:shd w:val="clear" w:fill="FFFFFF"/>
        </w:rPr>
        <w:t>（一线医务人员指</w:t>
      </w:r>
      <w:r>
        <w:rPr>
          <w:rStyle w:val="6"/>
          <w:rFonts w:hint="eastAsia" w:ascii="仿宋_GB2312" w:hAnsi="仿宋_GB2312" w:eastAsia="仿宋_GB2312" w:cs="仿宋_GB2312"/>
          <w:b/>
          <w:bCs/>
          <w:i w:val="0"/>
          <w:iCs w:val="0"/>
          <w:caps w:val="0"/>
          <w:color w:val="222222"/>
          <w:spacing w:val="0"/>
          <w:sz w:val="30"/>
          <w:szCs w:val="30"/>
          <w:shd w:val="clear" w:fill="FFFFFF"/>
          <w:lang w:val="en-US" w:eastAsia="zh-CN"/>
        </w:rPr>
        <w:t>2022年12月6前参与疫情防控工作且直接接触阳性病例并</w:t>
      </w:r>
      <w:r>
        <w:rPr>
          <w:rStyle w:val="6"/>
          <w:rFonts w:hint="eastAsia" w:ascii="仿宋_GB2312" w:hAnsi="仿宋_GB2312" w:eastAsia="仿宋_GB2312" w:cs="仿宋_GB2312"/>
          <w:b/>
          <w:bCs/>
          <w:i w:val="0"/>
          <w:iCs w:val="0"/>
          <w:caps w:val="0"/>
          <w:color w:val="222222"/>
          <w:spacing w:val="0"/>
          <w:sz w:val="30"/>
          <w:szCs w:val="30"/>
          <w:shd w:val="clear" w:fill="FFFFFF"/>
        </w:rPr>
        <w:t>上报卫健委的一线医务人员）。</w:t>
      </w:r>
    </w:p>
    <w:p>
      <w:pPr>
        <w:pStyle w:val="3"/>
        <w:keepNext w:val="0"/>
        <w:keepLines w:val="0"/>
        <w:widowControl/>
        <w:suppressLineNumbers w:val="0"/>
        <w:shd w:val="clear" w:fill="FFFFFF"/>
        <w:spacing w:before="0" w:beforeAutospacing="0" w:after="0" w:afterAutospacing="0" w:line="420" w:lineRule="atLeast"/>
        <w:ind w:left="0" w:right="0" w:firstLine="555"/>
        <w:jc w:val="both"/>
        <w:rPr>
          <w:rFonts w:hint="eastAsia" w:ascii="仿宋_GB2312" w:hAnsi="仿宋_GB2312" w:eastAsia="仿宋_GB2312" w:cs="仿宋_GB2312"/>
          <w:i w:val="0"/>
          <w:iCs w:val="0"/>
          <w:caps w:val="0"/>
          <w:color w:val="222222"/>
          <w:spacing w:val="0"/>
          <w:sz w:val="30"/>
          <w:szCs w:val="30"/>
          <w:shd w:val="clear" w:fill="FFFFFF"/>
        </w:rPr>
      </w:pPr>
      <w:r>
        <w:rPr>
          <w:rFonts w:hint="eastAsia" w:ascii="仿宋_GB2312" w:hAnsi="仿宋_GB2312" w:eastAsia="仿宋_GB2312" w:cs="仿宋_GB2312"/>
          <w:i w:val="0"/>
          <w:iCs w:val="0"/>
          <w:caps w:val="0"/>
          <w:color w:val="222222"/>
          <w:spacing w:val="0"/>
          <w:sz w:val="30"/>
          <w:szCs w:val="30"/>
          <w:shd w:val="clear" w:fill="FFFFFF"/>
        </w:rPr>
        <w:t>（三）享受提前（直接）申报评审高一级职称或免于参加我省卫生专业技术高级职务专业实践能力考试的，原则上只享受一次政策优惠。</w:t>
      </w:r>
    </w:p>
    <w:p>
      <w:pPr>
        <w:pStyle w:val="3"/>
        <w:keepNext w:val="0"/>
        <w:keepLines w:val="0"/>
        <w:widowControl/>
        <w:suppressLineNumbers w:val="0"/>
        <w:shd w:val="clear" w:fill="FFFFFF"/>
        <w:spacing w:before="0" w:beforeAutospacing="0" w:after="0" w:afterAutospacing="0" w:line="420" w:lineRule="atLeast"/>
        <w:ind w:left="0" w:right="0" w:firstLine="555"/>
        <w:jc w:val="both"/>
        <w:rPr>
          <w:rFonts w:hint="eastAsia" w:ascii="仿宋_GB2312" w:hAnsi="仿宋_GB2312" w:eastAsia="仿宋_GB2312" w:cs="仿宋_GB2312"/>
          <w:b/>
          <w:bCs/>
          <w:i w:val="0"/>
          <w:iCs w:val="0"/>
          <w:caps w:val="0"/>
          <w:color w:val="222222"/>
          <w:spacing w:val="0"/>
          <w:sz w:val="30"/>
          <w:szCs w:val="30"/>
          <w:shd w:val="clear" w:fill="FFFFFF"/>
        </w:rPr>
      </w:pPr>
      <w:r>
        <w:rPr>
          <w:rFonts w:hint="eastAsia" w:ascii="仿宋_GB2312" w:hAnsi="仿宋_GB2312" w:eastAsia="仿宋_GB2312" w:cs="仿宋_GB2312"/>
          <w:b/>
          <w:bCs/>
          <w:i w:val="0"/>
          <w:iCs w:val="0"/>
          <w:caps w:val="0"/>
          <w:color w:val="222222"/>
          <w:spacing w:val="0"/>
          <w:sz w:val="30"/>
          <w:szCs w:val="30"/>
          <w:shd w:val="clear" w:fill="FFFFFF"/>
          <w:lang w:eastAsia="zh-CN"/>
        </w:rPr>
        <w:t>二</w:t>
      </w:r>
      <w:r>
        <w:rPr>
          <w:rFonts w:hint="eastAsia" w:ascii="仿宋_GB2312" w:hAnsi="仿宋_GB2312" w:eastAsia="仿宋_GB2312" w:cs="仿宋_GB2312"/>
          <w:b/>
          <w:bCs/>
          <w:i w:val="0"/>
          <w:iCs w:val="0"/>
          <w:caps w:val="0"/>
          <w:color w:val="222222"/>
          <w:spacing w:val="0"/>
          <w:sz w:val="30"/>
          <w:szCs w:val="30"/>
          <w:shd w:val="clear" w:fill="FFFFFF"/>
        </w:rPr>
        <w:t>、报名资格条件</w:t>
      </w:r>
    </w:p>
    <w:p>
      <w:pPr>
        <w:pStyle w:val="3"/>
        <w:keepNext w:val="0"/>
        <w:keepLines w:val="0"/>
        <w:widowControl/>
        <w:suppressLineNumbers w:val="0"/>
        <w:shd w:val="clear" w:fill="FFFFFF"/>
        <w:spacing w:before="0" w:beforeAutospacing="0" w:after="0" w:afterAutospacing="0" w:line="420" w:lineRule="atLeast"/>
        <w:ind w:left="0" w:right="0" w:firstLine="555"/>
        <w:jc w:val="both"/>
        <w:rPr>
          <w:rFonts w:hint="eastAsia" w:ascii="仿宋_GB2312" w:hAnsi="仿宋_GB2312" w:eastAsia="仿宋_GB2312" w:cs="仿宋_GB2312"/>
          <w:i w:val="0"/>
          <w:iCs w:val="0"/>
          <w:caps w:val="0"/>
          <w:color w:val="222222"/>
          <w:spacing w:val="0"/>
          <w:sz w:val="30"/>
          <w:szCs w:val="30"/>
          <w:shd w:val="clear" w:fill="FFFFFF"/>
        </w:rPr>
      </w:pPr>
      <w:r>
        <w:rPr>
          <w:rFonts w:hint="eastAsia" w:ascii="仿宋_GB2312" w:hAnsi="仿宋_GB2312" w:eastAsia="仿宋_GB2312" w:cs="仿宋_GB2312"/>
          <w:i w:val="0"/>
          <w:iCs w:val="0"/>
          <w:caps w:val="0"/>
          <w:color w:val="222222"/>
          <w:spacing w:val="0"/>
          <w:sz w:val="30"/>
          <w:szCs w:val="30"/>
          <w:shd w:val="clear" w:fill="FFFFFF"/>
          <w:lang w:eastAsia="zh-CN"/>
        </w:rPr>
        <w:t>具备大学本科及以上学历，受聘担任中级专业技术职务满</w:t>
      </w:r>
      <w:r>
        <w:rPr>
          <w:rFonts w:hint="eastAsia" w:ascii="仿宋_GB2312" w:hAnsi="仿宋_GB2312" w:eastAsia="仿宋_GB2312" w:cs="仿宋_GB2312"/>
          <w:i w:val="0"/>
          <w:iCs w:val="0"/>
          <w:caps w:val="0"/>
          <w:color w:val="222222"/>
          <w:spacing w:val="0"/>
          <w:sz w:val="30"/>
          <w:szCs w:val="30"/>
          <w:shd w:val="clear" w:fill="FFFFFF"/>
          <w:lang w:val="en-US" w:eastAsia="zh-CN"/>
        </w:rPr>
        <w:t>5年</w:t>
      </w:r>
      <w:r>
        <w:rPr>
          <w:rFonts w:hint="eastAsia" w:ascii="仿宋_GB2312" w:hAnsi="仿宋_GB2312" w:eastAsia="仿宋_GB2312" w:cs="仿宋_GB2312"/>
          <w:i w:val="0"/>
          <w:iCs w:val="0"/>
          <w:caps w:val="0"/>
          <w:color w:val="222222"/>
          <w:spacing w:val="0"/>
          <w:sz w:val="30"/>
          <w:szCs w:val="30"/>
          <w:shd w:val="clear" w:fill="FFFFFF"/>
        </w:rPr>
        <w:t>可申请报名参加高级卫生专业技术资格考试。对到医疗卫生机构工作的博士，凭学历学位证明和</w:t>
      </w:r>
      <w:r>
        <w:rPr>
          <w:rFonts w:hint="eastAsia" w:ascii="仿宋_GB2312" w:hAnsi="仿宋_GB2312" w:eastAsia="仿宋_GB2312" w:cs="仿宋_GB2312"/>
          <w:i w:val="0"/>
          <w:iCs w:val="0"/>
          <w:caps w:val="0"/>
          <w:color w:val="222222"/>
          <w:spacing w:val="0"/>
          <w:sz w:val="30"/>
          <w:szCs w:val="30"/>
          <w:shd w:val="clear" w:fill="FFFFFF"/>
          <w:lang w:eastAsia="zh-CN"/>
        </w:rPr>
        <w:t>医院</w:t>
      </w:r>
      <w:r>
        <w:rPr>
          <w:rFonts w:hint="eastAsia" w:ascii="仿宋_GB2312" w:hAnsi="仿宋_GB2312" w:eastAsia="仿宋_GB2312" w:cs="仿宋_GB2312"/>
          <w:i w:val="0"/>
          <w:iCs w:val="0"/>
          <w:caps w:val="0"/>
          <w:color w:val="222222"/>
          <w:spacing w:val="0"/>
          <w:sz w:val="30"/>
          <w:szCs w:val="30"/>
          <w:shd w:val="clear" w:fill="FFFFFF"/>
        </w:rPr>
        <w:t>聘用材料申请报名参加高级卫生专业技术资格考试。</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仿宋_GB2312" w:hAnsi="仿宋_GB2312" w:eastAsia="仿宋_GB2312" w:cs="仿宋_GB2312"/>
          <w:b/>
          <w:bCs/>
          <w:i w:val="0"/>
          <w:iCs w:val="0"/>
          <w:caps w:val="0"/>
          <w:color w:val="515151"/>
          <w:spacing w:val="0"/>
          <w:sz w:val="30"/>
          <w:szCs w:val="30"/>
        </w:rPr>
      </w:pPr>
      <w:r>
        <w:rPr>
          <w:rFonts w:hint="eastAsia" w:ascii="仿宋_GB2312" w:hAnsi="仿宋_GB2312" w:eastAsia="仿宋_GB2312" w:cs="仿宋_GB2312"/>
          <w:b/>
          <w:bCs/>
          <w:i w:val="0"/>
          <w:iCs w:val="0"/>
          <w:caps w:val="0"/>
          <w:color w:val="222222"/>
          <w:spacing w:val="0"/>
          <w:sz w:val="30"/>
          <w:szCs w:val="30"/>
          <w:shd w:val="clear" w:fill="FFFFFF"/>
          <w:lang w:eastAsia="zh-CN"/>
        </w:rPr>
        <w:t>三</w:t>
      </w:r>
      <w:r>
        <w:rPr>
          <w:rFonts w:hint="eastAsia" w:ascii="仿宋_GB2312" w:hAnsi="仿宋_GB2312" w:eastAsia="仿宋_GB2312" w:cs="仿宋_GB2312"/>
          <w:b/>
          <w:bCs/>
          <w:i w:val="0"/>
          <w:iCs w:val="0"/>
          <w:caps w:val="0"/>
          <w:color w:val="222222"/>
          <w:spacing w:val="0"/>
          <w:sz w:val="30"/>
          <w:szCs w:val="30"/>
          <w:shd w:val="clear" w:fill="FFFFFF"/>
        </w:rPr>
        <w:t>、具体报名工作安排</w:t>
      </w:r>
    </w:p>
    <w:p>
      <w:pPr>
        <w:pStyle w:val="3"/>
        <w:keepNext w:val="0"/>
        <w:keepLines w:val="0"/>
        <w:widowControl/>
        <w:suppressLineNumbers w:val="0"/>
        <w:shd w:val="clear" w:fill="FFFFFF"/>
        <w:spacing w:before="0" w:beforeAutospacing="0" w:after="0" w:afterAutospacing="0" w:line="420" w:lineRule="atLeast"/>
        <w:ind w:left="0" w:right="0" w:firstLine="555"/>
        <w:jc w:val="both"/>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（一）报名方式。采用网上报名，现场确认的方式进行。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180" w:afterAutospacing="0" w:line="360" w:lineRule="atLeast"/>
        <w:ind w:left="0" w:right="0" w:firstLine="420"/>
        <w:jc w:val="left"/>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（二）网上报名时间。4月23日－5月24日</w:t>
      </w:r>
      <w:r>
        <w:rPr>
          <w:rFonts w:hint="eastAsia" w:ascii="仿宋_GB2312" w:hAnsi="仿宋_GB2312" w:eastAsia="仿宋_GB2312" w:cs="仿宋_GB2312"/>
          <w:i w:val="0"/>
          <w:iCs w:val="0"/>
          <w:caps w:val="0"/>
          <w:color w:val="222222"/>
          <w:spacing w:val="0"/>
          <w:sz w:val="30"/>
          <w:szCs w:val="30"/>
          <w:shd w:val="clear" w:fill="FFFFFF"/>
        </w:rPr>
        <w:t>，登录国家卫生健康委人才交流服务中心官网（www．21wecan．com∕高级卫生专业技术资格考试∕考生入口∕网上报名∕2024年贵州省高级卫生专业技术资格考试∕网上报名入口），进行用户注册报名</w:t>
      </w:r>
      <w:r>
        <w:rPr>
          <w:rFonts w:hint="eastAsia" w:ascii="仿宋_GB2312" w:hAnsi="仿宋_GB2312" w:eastAsia="仿宋_GB2312" w:cs="仿宋_GB2312"/>
          <w:i w:val="0"/>
          <w:iCs w:val="0"/>
          <w:caps w:val="0"/>
          <w:color w:val="222222"/>
          <w:spacing w:val="0"/>
          <w:sz w:val="30"/>
          <w:szCs w:val="30"/>
          <w:shd w:val="clear" w:fill="FFFFFF"/>
        </w:rPr>
        <w:t>。考生应按要求填写相应申报信息，填报工作单位信息时应填写“遵</w:t>
      </w:r>
      <w:r>
        <w:rPr>
          <w:rStyle w:val="6"/>
          <w:rFonts w:hint="eastAsia" w:ascii="仿宋_GB2312" w:hAnsi="仿宋_GB2312" w:eastAsia="仿宋_GB2312" w:cs="仿宋_GB2312"/>
          <w:b/>
          <w:bCs/>
          <w:i w:val="0"/>
          <w:iCs w:val="0"/>
          <w:caps w:val="0"/>
          <w:color w:val="222222"/>
          <w:spacing w:val="0"/>
          <w:sz w:val="30"/>
          <w:szCs w:val="30"/>
          <w:shd w:val="clear" w:fill="FFFFFF"/>
        </w:rPr>
        <w:t>义医科大学附属医院”</w:t>
      </w:r>
      <w:r>
        <w:rPr>
          <w:rFonts w:hint="eastAsia" w:ascii="仿宋_GB2312" w:hAnsi="仿宋_GB2312" w:eastAsia="仿宋_GB2312" w:cs="仿宋_GB2312"/>
          <w:i w:val="0"/>
          <w:iCs w:val="0"/>
          <w:caps w:val="0"/>
          <w:color w:val="222222"/>
          <w:spacing w:val="0"/>
          <w:sz w:val="30"/>
          <w:szCs w:val="30"/>
          <w:shd w:val="clear" w:fill="FFFFFF"/>
        </w:rPr>
        <w:t>全称，考试类别选择</w:t>
      </w:r>
      <w:r>
        <w:rPr>
          <w:rStyle w:val="6"/>
          <w:rFonts w:hint="eastAsia" w:ascii="仿宋_GB2312" w:hAnsi="仿宋_GB2312" w:eastAsia="仿宋_GB2312" w:cs="仿宋_GB2312"/>
          <w:b/>
          <w:bCs/>
          <w:i w:val="0"/>
          <w:iCs w:val="0"/>
          <w:caps w:val="0"/>
          <w:color w:val="222222"/>
          <w:spacing w:val="0"/>
          <w:sz w:val="30"/>
          <w:szCs w:val="30"/>
          <w:shd w:val="clear" w:fill="FFFFFF"/>
        </w:rPr>
        <w:t>“社会化评审”</w:t>
      </w:r>
      <w:r>
        <w:rPr>
          <w:rFonts w:hint="eastAsia" w:ascii="仿宋_GB2312" w:hAnsi="仿宋_GB2312" w:eastAsia="仿宋_GB2312" w:cs="仿宋_GB2312"/>
          <w:i w:val="0"/>
          <w:iCs w:val="0"/>
          <w:caps w:val="0"/>
          <w:color w:val="222222"/>
          <w:spacing w:val="0"/>
          <w:sz w:val="30"/>
          <w:szCs w:val="30"/>
          <w:shd w:val="clear" w:fill="FFFFFF"/>
        </w:rPr>
        <w:t>。</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（三）医院审核确认时间</w:t>
      </w:r>
    </w:p>
    <w:p>
      <w:pPr>
        <w:pStyle w:val="3"/>
        <w:keepNext w:val="0"/>
        <w:keepLines w:val="0"/>
        <w:widowControl/>
        <w:suppressLineNumbers w:val="0"/>
        <w:shd w:val="clear" w:fill="FFFFFF"/>
        <w:spacing w:before="0" w:beforeAutospacing="0" w:after="0" w:afterAutospacing="0" w:line="420" w:lineRule="atLeast"/>
        <w:ind w:left="0" w:right="0" w:firstLine="600"/>
        <w:jc w:val="both"/>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lang w:eastAsia="zh-CN"/>
        </w:rPr>
        <w:t>根据遵义市考点审核安排，</w:t>
      </w:r>
      <w:r>
        <w:rPr>
          <w:rFonts w:hint="eastAsia" w:ascii="仿宋_GB2312" w:hAnsi="仿宋_GB2312" w:eastAsia="仿宋_GB2312" w:cs="仿宋_GB2312"/>
          <w:i w:val="0"/>
          <w:iCs w:val="0"/>
          <w:caps w:val="0"/>
          <w:color w:val="222222"/>
          <w:spacing w:val="0"/>
          <w:sz w:val="30"/>
          <w:szCs w:val="30"/>
          <w:shd w:val="clear" w:fill="FFFFFF"/>
        </w:rPr>
        <w:t>请各位考生</w:t>
      </w:r>
      <w:r>
        <w:rPr>
          <w:rFonts w:hint="eastAsia" w:ascii="仿宋_GB2312" w:hAnsi="仿宋_GB2312" w:eastAsia="仿宋_GB2312" w:cs="仿宋_GB2312"/>
          <w:i w:val="0"/>
          <w:iCs w:val="0"/>
          <w:caps w:val="0"/>
          <w:color w:val="222222"/>
          <w:spacing w:val="0"/>
          <w:sz w:val="30"/>
          <w:szCs w:val="30"/>
          <w:u w:val="none"/>
          <w:shd w:val="clear" w:fill="FFFFFF"/>
        </w:rPr>
        <w:t>于</w:t>
      </w:r>
      <w:r>
        <w:rPr>
          <w:rFonts w:hint="eastAsia" w:ascii="仿宋_GB2312" w:hAnsi="仿宋_GB2312" w:eastAsia="仿宋_GB2312" w:cs="仿宋_GB2312"/>
          <w:b/>
          <w:bCs/>
          <w:i w:val="0"/>
          <w:iCs w:val="0"/>
          <w:caps w:val="0"/>
          <w:color w:val="222222"/>
          <w:spacing w:val="0"/>
          <w:sz w:val="30"/>
          <w:szCs w:val="30"/>
          <w:u w:val="single"/>
          <w:shd w:val="clear" w:fill="FFFFFF"/>
        </w:rPr>
        <w:t>5月</w:t>
      </w:r>
      <w:r>
        <w:rPr>
          <w:rFonts w:hint="eastAsia" w:ascii="仿宋_GB2312" w:hAnsi="仿宋_GB2312" w:eastAsia="仿宋_GB2312" w:cs="仿宋_GB2312"/>
          <w:b/>
          <w:bCs/>
          <w:i w:val="0"/>
          <w:iCs w:val="0"/>
          <w:caps w:val="0"/>
          <w:color w:val="222222"/>
          <w:spacing w:val="0"/>
          <w:sz w:val="30"/>
          <w:szCs w:val="30"/>
          <w:u w:val="single"/>
          <w:shd w:val="clear" w:fill="FFFFFF"/>
          <w:lang w:val="en-US" w:eastAsia="zh-CN"/>
        </w:rPr>
        <w:t>13</w:t>
      </w:r>
      <w:r>
        <w:rPr>
          <w:rFonts w:hint="eastAsia" w:ascii="仿宋_GB2312" w:hAnsi="仿宋_GB2312" w:eastAsia="仿宋_GB2312" w:cs="仿宋_GB2312"/>
          <w:b/>
          <w:bCs/>
          <w:i w:val="0"/>
          <w:iCs w:val="0"/>
          <w:caps w:val="0"/>
          <w:color w:val="222222"/>
          <w:spacing w:val="0"/>
          <w:sz w:val="30"/>
          <w:szCs w:val="30"/>
          <w:u w:val="single"/>
          <w:shd w:val="clear" w:fill="FFFFFF"/>
        </w:rPr>
        <w:t>日至</w:t>
      </w:r>
      <w:r>
        <w:rPr>
          <w:rFonts w:hint="eastAsia" w:ascii="仿宋_GB2312" w:hAnsi="仿宋_GB2312" w:eastAsia="仿宋_GB2312" w:cs="仿宋_GB2312"/>
          <w:b/>
          <w:bCs/>
          <w:i w:val="0"/>
          <w:iCs w:val="0"/>
          <w:caps w:val="0"/>
          <w:color w:val="222222"/>
          <w:spacing w:val="0"/>
          <w:sz w:val="30"/>
          <w:szCs w:val="30"/>
          <w:u w:val="single"/>
          <w:shd w:val="clear" w:fill="FFFFFF"/>
          <w:lang w:val="en-US" w:eastAsia="zh-CN"/>
        </w:rPr>
        <w:t>17</w:t>
      </w:r>
      <w:r>
        <w:rPr>
          <w:rFonts w:hint="eastAsia" w:ascii="仿宋_GB2312" w:hAnsi="仿宋_GB2312" w:eastAsia="仿宋_GB2312" w:cs="仿宋_GB2312"/>
          <w:b/>
          <w:bCs/>
          <w:i w:val="0"/>
          <w:iCs w:val="0"/>
          <w:caps w:val="0"/>
          <w:color w:val="222222"/>
          <w:spacing w:val="0"/>
          <w:sz w:val="30"/>
          <w:szCs w:val="30"/>
          <w:u w:val="single"/>
          <w:shd w:val="clear" w:fill="FFFFFF"/>
        </w:rPr>
        <w:t>日期间</w:t>
      </w:r>
      <w:r>
        <w:rPr>
          <w:rFonts w:hint="eastAsia" w:ascii="仿宋_GB2312" w:hAnsi="仿宋_GB2312" w:eastAsia="仿宋_GB2312" w:cs="仿宋_GB2312"/>
          <w:i w:val="0"/>
          <w:iCs w:val="0"/>
          <w:caps w:val="0"/>
          <w:color w:val="222222"/>
          <w:spacing w:val="0"/>
          <w:sz w:val="30"/>
          <w:szCs w:val="30"/>
          <w:shd w:val="clear" w:fill="FFFFFF"/>
        </w:rPr>
        <w:t>将报名材料报组织人事处劳资科审核，逾期不交者，请自行到遵义市卫健局进行现场</w:t>
      </w:r>
      <w:r>
        <w:rPr>
          <w:rFonts w:hint="eastAsia" w:ascii="仿宋_GB2312" w:hAnsi="仿宋_GB2312" w:eastAsia="仿宋_GB2312" w:cs="仿宋_GB2312"/>
          <w:i w:val="0"/>
          <w:iCs w:val="0"/>
          <w:caps w:val="0"/>
          <w:color w:val="222222"/>
          <w:spacing w:val="0"/>
          <w:sz w:val="30"/>
          <w:szCs w:val="30"/>
          <w:shd w:val="clear" w:fill="FFFFFF"/>
          <w:lang w:eastAsia="zh-CN"/>
        </w:rPr>
        <w:t>审核</w:t>
      </w:r>
      <w:r>
        <w:rPr>
          <w:rFonts w:hint="eastAsia" w:ascii="仿宋_GB2312" w:hAnsi="仿宋_GB2312" w:eastAsia="仿宋_GB2312" w:cs="仿宋_GB2312"/>
          <w:i w:val="0"/>
          <w:iCs w:val="0"/>
          <w:caps w:val="0"/>
          <w:color w:val="222222"/>
          <w:spacing w:val="0"/>
          <w:sz w:val="30"/>
          <w:szCs w:val="30"/>
          <w:shd w:val="clear" w:fill="FFFFFF"/>
        </w:rPr>
        <w:t>确认。</w:t>
      </w:r>
    </w:p>
    <w:p>
      <w:pPr>
        <w:pStyle w:val="3"/>
        <w:keepNext w:val="0"/>
        <w:keepLines w:val="0"/>
        <w:widowControl/>
        <w:numPr>
          <w:ilvl w:val="0"/>
          <w:numId w:val="1"/>
        </w:numPr>
        <w:suppressLineNumbers w:val="0"/>
        <w:shd w:val="clear" w:fill="FFFFFF"/>
        <w:spacing w:before="0" w:beforeAutospacing="0" w:after="0" w:afterAutospacing="0" w:line="420" w:lineRule="atLeast"/>
        <w:ind w:left="0" w:right="0" w:firstLine="480"/>
        <w:jc w:val="both"/>
        <w:rPr>
          <w:rFonts w:hint="eastAsia" w:ascii="仿宋_GB2312" w:hAnsi="仿宋_GB2312" w:eastAsia="仿宋_GB2312" w:cs="仿宋_GB2312"/>
          <w:i w:val="0"/>
          <w:iCs w:val="0"/>
          <w:caps w:val="0"/>
          <w:color w:val="222222"/>
          <w:spacing w:val="0"/>
          <w:sz w:val="30"/>
          <w:szCs w:val="30"/>
          <w:shd w:val="clear" w:fill="FFFFFF"/>
        </w:rPr>
      </w:pPr>
      <w:r>
        <w:rPr>
          <w:rFonts w:hint="eastAsia" w:ascii="仿宋_GB2312" w:hAnsi="仿宋_GB2312" w:eastAsia="仿宋_GB2312" w:cs="仿宋_GB2312"/>
          <w:i w:val="0"/>
          <w:iCs w:val="0"/>
          <w:caps w:val="0"/>
          <w:color w:val="222222"/>
          <w:spacing w:val="0"/>
          <w:sz w:val="30"/>
          <w:szCs w:val="30"/>
          <w:shd w:val="clear" w:fill="FFFFFF"/>
        </w:rPr>
        <w:t>准考证打印。考生可于</w:t>
      </w:r>
      <w:r>
        <w:rPr>
          <w:rFonts w:hint="eastAsia" w:ascii="仿宋_GB2312" w:hAnsi="仿宋_GB2312" w:eastAsia="仿宋_GB2312" w:cs="仿宋_GB2312"/>
          <w:i w:val="0"/>
          <w:iCs w:val="0"/>
          <w:caps w:val="0"/>
          <w:color w:val="222222"/>
          <w:spacing w:val="0"/>
          <w:sz w:val="30"/>
          <w:szCs w:val="30"/>
          <w:shd w:val="clear" w:fill="FFFFFF"/>
          <w:lang w:val="en-US" w:eastAsia="zh-CN"/>
        </w:rPr>
        <w:t>7</w:t>
      </w:r>
      <w:r>
        <w:rPr>
          <w:rFonts w:hint="eastAsia" w:ascii="仿宋_GB2312" w:hAnsi="仿宋_GB2312" w:eastAsia="仿宋_GB2312" w:cs="仿宋_GB2312"/>
          <w:i w:val="0"/>
          <w:iCs w:val="0"/>
          <w:caps w:val="0"/>
          <w:color w:val="222222"/>
          <w:spacing w:val="0"/>
          <w:sz w:val="30"/>
          <w:szCs w:val="30"/>
          <w:shd w:val="clear" w:fill="FFFFFF"/>
        </w:rPr>
        <w:t>月</w:t>
      </w:r>
      <w:r>
        <w:rPr>
          <w:rFonts w:hint="eastAsia" w:ascii="仿宋_GB2312" w:hAnsi="仿宋_GB2312" w:eastAsia="仿宋_GB2312" w:cs="仿宋_GB2312"/>
          <w:i w:val="0"/>
          <w:iCs w:val="0"/>
          <w:caps w:val="0"/>
          <w:color w:val="222222"/>
          <w:spacing w:val="0"/>
          <w:sz w:val="30"/>
          <w:szCs w:val="30"/>
          <w:shd w:val="clear" w:fill="FFFFFF"/>
          <w:lang w:val="en-US" w:eastAsia="zh-CN"/>
        </w:rPr>
        <w:t>1日</w:t>
      </w:r>
      <w:r>
        <w:rPr>
          <w:rFonts w:hint="eastAsia" w:ascii="仿宋_GB2312" w:hAnsi="仿宋_GB2312" w:eastAsia="仿宋_GB2312" w:cs="仿宋_GB2312"/>
          <w:i w:val="0"/>
          <w:iCs w:val="0"/>
          <w:caps w:val="0"/>
          <w:color w:val="222222"/>
          <w:spacing w:val="0"/>
          <w:sz w:val="30"/>
          <w:szCs w:val="30"/>
          <w:shd w:val="clear" w:fill="FFFFFF"/>
        </w:rPr>
        <w:t>－7月</w:t>
      </w:r>
      <w:r>
        <w:rPr>
          <w:rFonts w:hint="eastAsia" w:ascii="仿宋_GB2312" w:hAnsi="仿宋_GB2312" w:eastAsia="仿宋_GB2312" w:cs="仿宋_GB2312"/>
          <w:i w:val="0"/>
          <w:iCs w:val="0"/>
          <w:caps w:val="0"/>
          <w:color w:val="222222"/>
          <w:spacing w:val="0"/>
          <w:sz w:val="30"/>
          <w:szCs w:val="30"/>
          <w:shd w:val="clear" w:fill="FFFFFF"/>
          <w:lang w:val="en-US" w:eastAsia="zh-CN"/>
        </w:rPr>
        <w:t>7</w:t>
      </w:r>
      <w:r>
        <w:rPr>
          <w:rFonts w:hint="eastAsia" w:ascii="仿宋_GB2312" w:hAnsi="仿宋_GB2312" w:eastAsia="仿宋_GB2312" w:cs="仿宋_GB2312"/>
          <w:i w:val="0"/>
          <w:iCs w:val="0"/>
          <w:caps w:val="0"/>
          <w:color w:val="222222"/>
          <w:spacing w:val="0"/>
          <w:sz w:val="30"/>
          <w:szCs w:val="30"/>
          <w:shd w:val="clear" w:fill="FFFFFF"/>
        </w:rPr>
        <w:t>日登录国家卫生健康委人才交流服务中心官方网站打印准考证。</w:t>
      </w:r>
    </w:p>
    <w:p>
      <w:pPr>
        <w:pStyle w:val="3"/>
        <w:keepNext w:val="0"/>
        <w:keepLines w:val="0"/>
        <w:widowControl/>
        <w:numPr>
          <w:ilvl w:val="0"/>
          <w:numId w:val="0"/>
        </w:numPr>
        <w:suppressLineNumbers w:val="0"/>
        <w:shd w:val="clear" w:fill="FFFFFF"/>
        <w:spacing w:before="0" w:beforeAutospacing="0" w:after="0" w:afterAutospacing="0" w:line="420" w:lineRule="atLeast"/>
        <w:ind w:right="0" w:rightChars="0" w:firstLine="600" w:firstLineChars="200"/>
        <w:jc w:val="both"/>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（五）考试日期：7月</w:t>
      </w:r>
      <w:r>
        <w:rPr>
          <w:rFonts w:hint="eastAsia" w:ascii="仿宋_GB2312" w:hAnsi="仿宋_GB2312" w:eastAsia="仿宋_GB2312" w:cs="仿宋_GB2312"/>
          <w:i w:val="0"/>
          <w:iCs w:val="0"/>
          <w:caps w:val="0"/>
          <w:color w:val="222222"/>
          <w:spacing w:val="0"/>
          <w:sz w:val="30"/>
          <w:szCs w:val="30"/>
          <w:shd w:val="clear" w:fill="FFFFFF"/>
          <w:lang w:val="en-US" w:eastAsia="zh-CN"/>
        </w:rPr>
        <w:t>6</w:t>
      </w:r>
      <w:r>
        <w:rPr>
          <w:rFonts w:hint="eastAsia" w:ascii="仿宋_GB2312" w:hAnsi="仿宋_GB2312" w:eastAsia="仿宋_GB2312" w:cs="仿宋_GB2312"/>
          <w:i w:val="0"/>
          <w:iCs w:val="0"/>
          <w:caps w:val="0"/>
          <w:color w:val="222222"/>
          <w:spacing w:val="0"/>
          <w:sz w:val="30"/>
          <w:szCs w:val="30"/>
          <w:shd w:val="clear" w:fill="FFFFFF"/>
        </w:rPr>
        <w:t>日—</w:t>
      </w:r>
      <w:r>
        <w:rPr>
          <w:rFonts w:hint="eastAsia" w:ascii="仿宋_GB2312" w:hAnsi="仿宋_GB2312" w:eastAsia="仿宋_GB2312" w:cs="仿宋_GB2312"/>
          <w:i w:val="0"/>
          <w:iCs w:val="0"/>
          <w:caps w:val="0"/>
          <w:color w:val="222222"/>
          <w:spacing w:val="0"/>
          <w:sz w:val="30"/>
          <w:szCs w:val="30"/>
          <w:shd w:val="clear" w:fill="FFFFFF"/>
          <w:lang w:val="en-US" w:eastAsia="zh-CN"/>
        </w:rPr>
        <w:t>7</w:t>
      </w:r>
      <w:r>
        <w:rPr>
          <w:rFonts w:hint="eastAsia" w:ascii="仿宋_GB2312" w:hAnsi="仿宋_GB2312" w:eastAsia="仿宋_GB2312" w:cs="仿宋_GB2312"/>
          <w:i w:val="0"/>
          <w:iCs w:val="0"/>
          <w:caps w:val="0"/>
          <w:color w:val="222222"/>
          <w:spacing w:val="0"/>
          <w:sz w:val="30"/>
          <w:szCs w:val="30"/>
          <w:shd w:val="clear" w:fill="FFFFFF"/>
        </w:rPr>
        <w:t>日，采用人机对话考试的方式进行。</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（六）审核确认须提交的材料</w:t>
      </w:r>
    </w:p>
    <w:p>
      <w:pPr>
        <w:pStyle w:val="3"/>
        <w:keepNext w:val="0"/>
        <w:keepLines w:val="0"/>
        <w:widowControl/>
        <w:suppressLineNumbers w:val="0"/>
        <w:spacing w:before="0" w:beforeAutospacing="0" w:after="150" w:afterAutospacing="0"/>
        <w:ind w:left="0" w:right="0" w:firstLine="555"/>
        <w:jc w:val="left"/>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1.《202</w:t>
      </w:r>
      <w:r>
        <w:rPr>
          <w:rFonts w:hint="eastAsia" w:ascii="仿宋_GB2312" w:hAnsi="仿宋_GB2312" w:eastAsia="仿宋_GB2312" w:cs="仿宋_GB2312"/>
          <w:i w:val="0"/>
          <w:iCs w:val="0"/>
          <w:caps w:val="0"/>
          <w:color w:val="222222"/>
          <w:spacing w:val="0"/>
          <w:sz w:val="30"/>
          <w:szCs w:val="30"/>
          <w:shd w:val="clear" w:fill="FFFFFF"/>
          <w:lang w:val="en-US" w:eastAsia="zh-CN"/>
        </w:rPr>
        <w:t>4</w:t>
      </w:r>
      <w:r>
        <w:rPr>
          <w:rFonts w:hint="eastAsia" w:ascii="仿宋_GB2312" w:hAnsi="仿宋_GB2312" w:eastAsia="仿宋_GB2312" w:cs="仿宋_GB2312"/>
          <w:i w:val="0"/>
          <w:iCs w:val="0"/>
          <w:caps w:val="0"/>
          <w:color w:val="222222"/>
          <w:spacing w:val="0"/>
          <w:sz w:val="30"/>
          <w:szCs w:val="30"/>
          <w:shd w:val="clear" w:fill="FFFFFF"/>
        </w:rPr>
        <w:t>年贵州省卫生专业高级技术资格实践能力考试报名表》</w:t>
      </w:r>
    </w:p>
    <w:p>
      <w:pPr>
        <w:pStyle w:val="3"/>
        <w:keepNext w:val="0"/>
        <w:keepLines w:val="0"/>
        <w:widowControl/>
        <w:suppressLineNumbers w:val="0"/>
        <w:spacing w:before="0" w:beforeAutospacing="0" w:after="150" w:afterAutospacing="0"/>
        <w:ind w:left="0" w:right="0" w:firstLine="555"/>
        <w:jc w:val="left"/>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2.学历（学位）证书</w:t>
      </w:r>
    </w:p>
    <w:p>
      <w:pPr>
        <w:pStyle w:val="3"/>
        <w:keepNext w:val="0"/>
        <w:keepLines w:val="0"/>
        <w:widowControl/>
        <w:suppressLineNumbers w:val="0"/>
        <w:spacing w:before="0" w:beforeAutospacing="0" w:after="150" w:afterAutospacing="0"/>
        <w:ind w:left="0" w:right="0" w:firstLine="555"/>
        <w:jc w:val="left"/>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3.任现职专业技术资格证书</w:t>
      </w:r>
    </w:p>
    <w:p>
      <w:pPr>
        <w:pStyle w:val="3"/>
        <w:keepNext w:val="0"/>
        <w:keepLines w:val="0"/>
        <w:widowControl/>
        <w:suppressLineNumbers w:val="0"/>
        <w:spacing w:before="0" w:beforeAutospacing="0" w:after="150" w:afterAutospacing="0"/>
        <w:ind w:left="0" w:right="0" w:firstLine="555"/>
        <w:jc w:val="left"/>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4.聘任证书</w:t>
      </w:r>
    </w:p>
    <w:p>
      <w:pPr>
        <w:pStyle w:val="3"/>
        <w:keepNext w:val="0"/>
        <w:keepLines w:val="0"/>
        <w:widowControl/>
        <w:suppressLineNumbers w:val="0"/>
        <w:spacing w:before="0" w:beforeAutospacing="0" w:after="150" w:afterAutospacing="0"/>
        <w:ind w:left="0" w:right="0" w:firstLine="555"/>
        <w:jc w:val="left"/>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5.护士执业证书（报考护理专业提供）</w:t>
      </w:r>
    </w:p>
    <w:p>
      <w:pPr>
        <w:pStyle w:val="3"/>
        <w:keepNext w:val="0"/>
        <w:keepLines w:val="0"/>
        <w:widowControl/>
        <w:suppressLineNumbers w:val="0"/>
        <w:spacing w:before="0" w:beforeAutospacing="0" w:after="150" w:afterAutospacing="0"/>
        <w:ind w:left="0" w:right="0" w:firstLine="555"/>
        <w:jc w:val="left"/>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6.医师资格证书、医师执业证书（报考需要医师执业资格的专业提供）</w:t>
      </w:r>
    </w:p>
    <w:p>
      <w:pPr>
        <w:pStyle w:val="3"/>
        <w:keepNext w:val="0"/>
        <w:keepLines w:val="0"/>
        <w:widowControl/>
        <w:suppressLineNumbers w:val="0"/>
        <w:spacing w:before="0" w:beforeAutospacing="0" w:after="150" w:afterAutospacing="0"/>
        <w:ind w:left="0" w:right="0" w:firstLine="555"/>
        <w:jc w:val="left"/>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7.身份证</w:t>
      </w:r>
    </w:p>
    <w:p>
      <w:pPr>
        <w:pStyle w:val="3"/>
        <w:keepNext w:val="0"/>
        <w:keepLines w:val="0"/>
        <w:widowControl/>
        <w:suppressLineNumbers w:val="0"/>
        <w:spacing w:before="0" w:beforeAutospacing="0" w:after="150" w:afterAutospacing="0"/>
        <w:ind w:left="0" w:right="0" w:firstLine="555"/>
        <w:jc w:val="left"/>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8.博士学位人员直接申报评审副高级资格的，须提供学位证明和医院聘用材料。</w:t>
      </w:r>
    </w:p>
    <w:p>
      <w:pPr>
        <w:pStyle w:val="3"/>
        <w:keepNext w:val="0"/>
        <w:keepLines w:val="0"/>
        <w:widowControl/>
        <w:suppressLineNumbers w:val="0"/>
        <w:spacing w:before="0" w:beforeAutospacing="0" w:after="150" w:afterAutospacing="0"/>
        <w:ind w:left="0" w:right="0" w:firstLine="555"/>
        <w:jc w:val="left"/>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以上材料须提供原件及复印件1份，复印件统一由A4纸复印。</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（七）报名费：120元／人</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（八）其他事宜，请登录贵州省卫健委官网查看相关通知。</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仿宋_GB2312" w:hAnsi="仿宋_GB2312" w:eastAsia="仿宋_GB2312" w:cs="仿宋_GB2312"/>
          <w:b/>
          <w:bCs/>
          <w:i w:val="0"/>
          <w:iCs w:val="0"/>
          <w:caps w:val="0"/>
          <w:color w:val="222222"/>
          <w:spacing w:val="0"/>
          <w:sz w:val="30"/>
          <w:szCs w:val="30"/>
          <w:shd w:val="clear" w:fill="FFFFFF"/>
          <w:lang w:val="en-US" w:eastAsia="zh-CN"/>
        </w:rPr>
      </w:pPr>
      <w:r>
        <w:rPr>
          <w:rFonts w:hint="eastAsia" w:ascii="仿宋_GB2312" w:hAnsi="仿宋_GB2312" w:eastAsia="仿宋_GB2312" w:cs="仿宋_GB2312"/>
          <w:b/>
          <w:bCs/>
          <w:i w:val="0"/>
          <w:iCs w:val="0"/>
          <w:caps w:val="0"/>
          <w:color w:val="222222"/>
          <w:spacing w:val="0"/>
          <w:sz w:val="30"/>
          <w:szCs w:val="30"/>
          <w:shd w:val="clear" w:fill="FFFFFF"/>
          <w:lang w:val="en-US" w:eastAsia="zh-CN"/>
        </w:rPr>
        <w:t>四、特别说明</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仿宋_GB2312" w:hAnsi="仿宋_GB2312" w:eastAsia="仿宋_GB2312" w:cs="仿宋_GB2312"/>
          <w:i w:val="0"/>
          <w:iCs w:val="0"/>
          <w:caps w:val="0"/>
          <w:color w:val="222222"/>
          <w:spacing w:val="0"/>
          <w:sz w:val="30"/>
          <w:szCs w:val="30"/>
          <w:shd w:val="clear" w:fill="FFFFFF"/>
        </w:rPr>
      </w:pPr>
      <w:r>
        <w:rPr>
          <w:rFonts w:hint="eastAsia" w:ascii="仿宋_GB2312" w:hAnsi="仿宋_GB2312" w:eastAsia="仿宋_GB2312" w:cs="仿宋_GB2312"/>
          <w:i w:val="0"/>
          <w:iCs w:val="0"/>
          <w:caps w:val="0"/>
          <w:color w:val="222222"/>
          <w:spacing w:val="0"/>
          <w:sz w:val="30"/>
          <w:szCs w:val="30"/>
          <w:shd w:val="clear" w:fill="FFFFFF"/>
        </w:rPr>
        <w:t> </w:t>
      </w:r>
      <w:r>
        <w:rPr>
          <w:rFonts w:hint="eastAsia" w:ascii="仿宋_GB2312" w:hAnsi="仿宋_GB2312" w:eastAsia="仿宋_GB2312" w:cs="仿宋_GB2312"/>
          <w:i w:val="0"/>
          <w:iCs w:val="0"/>
          <w:caps w:val="0"/>
          <w:color w:val="222222"/>
          <w:spacing w:val="0"/>
          <w:sz w:val="30"/>
          <w:szCs w:val="30"/>
          <w:shd w:val="clear" w:fill="FFFFFF"/>
          <w:lang w:eastAsia="zh-CN"/>
        </w:rPr>
        <w:t>（</w:t>
      </w:r>
      <w:r>
        <w:rPr>
          <w:rFonts w:hint="eastAsia" w:ascii="仿宋_GB2312" w:hAnsi="仿宋_GB2312" w:eastAsia="仿宋_GB2312" w:cs="仿宋_GB2312"/>
          <w:i w:val="0"/>
          <w:iCs w:val="0"/>
          <w:caps w:val="0"/>
          <w:color w:val="222222"/>
          <w:spacing w:val="0"/>
          <w:sz w:val="30"/>
          <w:szCs w:val="30"/>
          <w:shd w:val="clear" w:fill="FFFFFF"/>
          <w:lang w:val="en-US" w:eastAsia="zh-CN"/>
        </w:rPr>
        <w:t>一</w:t>
      </w:r>
      <w:r>
        <w:rPr>
          <w:rFonts w:hint="eastAsia" w:ascii="仿宋_GB2312" w:hAnsi="仿宋_GB2312" w:eastAsia="仿宋_GB2312" w:cs="仿宋_GB2312"/>
          <w:i w:val="0"/>
          <w:iCs w:val="0"/>
          <w:caps w:val="0"/>
          <w:color w:val="222222"/>
          <w:spacing w:val="0"/>
          <w:sz w:val="30"/>
          <w:szCs w:val="30"/>
          <w:shd w:val="clear" w:fill="FFFFFF"/>
          <w:lang w:eastAsia="zh-CN"/>
        </w:rPr>
        <w:t>）</w:t>
      </w:r>
      <w:r>
        <w:rPr>
          <w:rFonts w:hint="eastAsia" w:ascii="仿宋_GB2312" w:hAnsi="仿宋_GB2312" w:eastAsia="仿宋_GB2312" w:cs="仿宋_GB2312"/>
          <w:i w:val="0"/>
          <w:iCs w:val="0"/>
          <w:caps w:val="0"/>
          <w:color w:val="222222"/>
          <w:spacing w:val="0"/>
          <w:sz w:val="30"/>
          <w:szCs w:val="30"/>
          <w:shd w:val="clear" w:fill="FFFFFF"/>
        </w:rPr>
        <w:t>考生可在国家卫生健康委人才交流服务中心官网查询当年度个人考试成绩并及时保存网页打印。2022年起在贵州参加考试合格人员，考试成绩三年有效，成绩有效期内仍可报名参加本次考试，考试成绩取最高分纳入综合评价。</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仿宋_GB2312" w:hAnsi="仿宋_GB2312" w:eastAsia="仿宋_GB2312" w:cs="仿宋_GB2312"/>
          <w:i w:val="0"/>
          <w:iCs w:val="0"/>
          <w:caps w:val="0"/>
          <w:color w:val="222222"/>
          <w:spacing w:val="0"/>
          <w:sz w:val="30"/>
          <w:szCs w:val="30"/>
          <w:shd w:val="clear" w:fill="FFFFFF"/>
          <w:lang w:eastAsia="zh-CN"/>
        </w:rPr>
      </w:pPr>
      <w:r>
        <w:rPr>
          <w:rFonts w:hint="eastAsia" w:ascii="仿宋_GB2312" w:hAnsi="仿宋_GB2312" w:eastAsia="仿宋_GB2312" w:cs="仿宋_GB2312"/>
          <w:i w:val="0"/>
          <w:iCs w:val="0"/>
          <w:caps w:val="0"/>
          <w:color w:val="222222"/>
          <w:spacing w:val="0"/>
          <w:sz w:val="30"/>
          <w:szCs w:val="30"/>
          <w:shd w:val="clear" w:fill="FFFFFF"/>
          <w:lang w:eastAsia="zh-CN"/>
        </w:rPr>
        <w:t>（</w:t>
      </w:r>
      <w:r>
        <w:rPr>
          <w:rFonts w:hint="eastAsia" w:ascii="仿宋_GB2312" w:hAnsi="仿宋_GB2312" w:eastAsia="仿宋_GB2312" w:cs="仿宋_GB2312"/>
          <w:i w:val="0"/>
          <w:iCs w:val="0"/>
          <w:caps w:val="0"/>
          <w:color w:val="222222"/>
          <w:spacing w:val="0"/>
          <w:sz w:val="30"/>
          <w:szCs w:val="30"/>
          <w:shd w:val="clear" w:fill="FFFFFF"/>
          <w:lang w:val="en-US" w:eastAsia="zh-CN"/>
        </w:rPr>
        <w:t>二</w:t>
      </w:r>
      <w:r>
        <w:rPr>
          <w:rFonts w:hint="eastAsia" w:ascii="仿宋_GB2312" w:hAnsi="仿宋_GB2312" w:eastAsia="仿宋_GB2312" w:cs="仿宋_GB2312"/>
          <w:i w:val="0"/>
          <w:iCs w:val="0"/>
          <w:caps w:val="0"/>
          <w:color w:val="222222"/>
          <w:spacing w:val="0"/>
          <w:sz w:val="30"/>
          <w:szCs w:val="30"/>
          <w:shd w:val="clear" w:fill="FFFFFF"/>
          <w:lang w:eastAsia="zh-CN"/>
        </w:rPr>
        <w:t>）</w:t>
      </w:r>
      <w:r>
        <w:rPr>
          <w:rFonts w:hint="eastAsia" w:ascii="仿宋_GB2312" w:hAnsi="仿宋_GB2312" w:eastAsia="仿宋_GB2312" w:cs="仿宋_GB2312"/>
          <w:i w:val="0"/>
          <w:iCs w:val="0"/>
          <w:caps w:val="0"/>
          <w:color w:val="222222"/>
          <w:spacing w:val="0"/>
          <w:sz w:val="30"/>
          <w:szCs w:val="30"/>
          <w:shd w:val="clear" w:fill="FFFFFF"/>
        </w:rPr>
        <w:t>参加考试的卫生专业技术人员，工作单位级别为省、市、县级医疗机构的，考试成绩达到60分为合格</w:t>
      </w:r>
      <w:r>
        <w:rPr>
          <w:rFonts w:hint="eastAsia" w:ascii="仿宋_GB2312" w:hAnsi="仿宋_GB2312" w:eastAsia="仿宋_GB2312" w:cs="仿宋_GB2312"/>
          <w:i w:val="0"/>
          <w:iCs w:val="0"/>
          <w:caps w:val="0"/>
          <w:color w:val="222222"/>
          <w:spacing w:val="0"/>
          <w:sz w:val="30"/>
          <w:szCs w:val="30"/>
          <w:shd w:val="clear" w:fill="FFFFFF"/>
          <w:lang w:eastAsia="zh-CN"/>
        </w:rPr>
        <w:t>。</w:t>
      </w:r>
    </w:p>
    <w:p>
      <w:pPr>
        <w:pStyle w:val="3"/>
        <w:keepNext w:val="0"/>
        <w:keepLines w:val="0"/>
        <w:widowControl/>
        <w:suppressLineNumbers w:val="0"/>
        <w:shd w:val="clear" w:fill="FFFFFF"/>
        <w:spacing w:before="0" w:beforeAutospacing="0" w:after="0" w:afterAutospacing="0" w:line="420" w:lineRule="atLeast"/>
        <w:ind w:right="0" w:firstLine="602" w:firstLineChars="200"/>
        <w:jc w:val="both"/>
        <w:rPr>
          <w:rFonts w:hint="eastAsia" w:ascii="仿宋_GB2312" w:hAnsi="仿宋_GB2312" w:eastAsia="仿宋_GB2312" w:cs="仿宋_GB2312"/>
          <w:b/>
          <w:bCs/>
          <w:i w:val="0"/>
          <w:iCs w:val="0"/>
          <w:caps w:val="0"/>
          <w:color w:val="222222"/>
          <w:spacing w:val="0"/>
          <w:sz w:val="30"/>
          <w:szCs w:val="30"/>
          <w:shd w:val="clear" w:fill="FFFFFF"/>
          <w:lang w:val="en-US" w:eastAsia="zh-CN"/>
        </w:rPr>
      </w:pPr>
      <w:r>
        <w:rPr>
          <w:rFonts w:hint="eastAsia" w:ascii="仿宋_GB2312" w:hAnsi="仿宋_GB2312" w:eastAsia="仿宋_GB2312" w:cs="仿宋_GB2312"/>
          <w:b/>
          <w:bCs/>
          <w:i w:val="0"/>
          <w:iCs w:val="0"/>
          <w:caps w:val="0"/>
          <w:color w:val="222222"/>
          <w:spacing w:val="0"/>
          <w:sz w:val="30"/>
          <w:szCs w:val="30"/>
          <w:shd w:val="clear" w:fill="FFFFFF"/>
          <w:lang w:val="en-US" w:eastAsia="zh-CN"/>
        </w:rPr>
        <w:t>五、温馨提示</w:t>
      </w:r>
    </w:p>
    <w:p>
      <w:pPr>
        <w:pStyle w:val="3"/>
        <w:keepNext w:val="0"/>
        <w:keepLines w:val="0"/>
        <w:widowControl/>
        <w:suppressLineNumbers w:val="0"/>
        <w:shd w:val="clear" w:fill="FFFFFF"/>
        <w:spacing w:before="0" w:beforeAutospacing="0" w:after="0" w:afterAutospacing="0" w:line="420" w:lineRule="atLeast"/>
        <w:ind w:right="0" w:firstLine="602" w:firstLineChars="200"/>
        <w:jc w:val="both"/>
        <w:rPr>
          <w:rFonts w:hint="eastAsia" w:ascii="仿宋_GB2312" w:hAnsi="仿宋_GB2312" w:eastAsia="仿宋_GB2312" w:cs="仿宋_GB2312"/>
          <w:b/>
          <w:bCs/>
          <w:i w:val="0"/>
          <w:iCs w:val="0"/>
          <w:caps w:val="0"/>
          <w:color w:val="222222"/>
          <w:spacing w:val="0"/>
          <w:sz w:val="30"/>
          <w:szCs w:val="30"/>
          <w:shd w:val="clear" w:fill="FFFFFF"/>
          <w:lang w:val="en-US" w:eastAsia="zh-CN"/>
        </w:rPr>
      </w:pPr>
      <w:r>
        <w:rPr>
          <w:rFonts w:hint="eastAsia" w:ascii="仿宋_GB2312" w:hAnsi="仿宋_GB2312" w:eastAsia="仿宋_GB2312" w:cs="仿宋_GB2312"/>
          <w:b/>
          <w:bCs/>
          <w:i w:val="0"/>
          <w:iCs w:val="0"/>
          <w:caps w:val="0"/>
          <w:color w:val="222222"/>
          <w:spacing w:val="0"/>
          <w:sz w:val="30"/>
          <w:szCs w:val="30"/>
          <w:shd w:val="clear" w:fill="FFFFFF"/>
          <w:lang w:val="en-US" w:eastAsia="zh-CN"/>
        </w:rPr>
        <w:t>根据遵义医科大学附属医院《</w:t>
      </w:r>
      <w:r>
        <w:rPr>
          <w:rFonts w:hint="default" w:ascii="仿宋_GB2312" w:hAnsi="仿宋_GB2312" w:eastAsia="仿宋_GB2312" w:cs="仿宋_GB2312"/>
          <w:b/>
          <w:bCs/>
          <w:i w:val="0"/>
          <w:iCs w:val="0"/>
          <w:caps w:val="0"/>
          <w:color w:val="222222"/>
          <w:spacing w:val="0"/>
          <w:sz w:val="30"/>
          <w:szCs w:val="30"/>
          <w:shd w:val="clear" w:fill="FFFFFF"/>
          <w:lang w:val="en-US" w:eastAsia="zh-CN"/>
        </w:rPr>
        <w:t>关于学编附岗人员晋升卫生专业技术职务规定的通知</w:t>
      </w:r>
      <w:r>
        <w:rPr>
          <w:rFonts w:hint="eastAsia" w:ascii="仿宋_GB2312" w:hAnsi="仿宋_GB2312" w:eastAsia="仿宋_GB2312" w:cs="仿宋_GB2312"/>
          <w:b/>
          <w:bCs/>
          <w:i w:val="0"/>
          <w:iCs w:val="0"/>
          <w:caps w:val="0"/>
          <w:color w:val="222222"/>
          <w:spacing w:val="0"/>
          <w:sz w:val="30"/>
          <w:szCs w:val="30"/>
          <w:shd w:val="clear" w:fill="FFFFFF"/>
          <w:lang w:val="en-US" w:eastAsia="zh-CN"/>
        </w:rPr>
        <w:t>》（遵医附院院发[2021]82号）文件精神，2022年1月1日时年龄在45岁及以下的在医院从事临床工作（医、技、药、护）的学编附岗专业技术人员，须在一个聘期（三年内）取得相应的卫生专</w:t>
      </w:r>
      <w:bookmarkStart w:id="0" w:name="_GoBack"/>
      <w:bookmarkEnd w:id="0"/>
      <w:r>
        <w:rPr>
          <w:rFonts w:hint="eastAsia" w:ascii="仿宋_GB2312" w:hAnsi="仿宋_GB2312" w:eastAsia="仿宋_GB2312" w:cs="仿宋_GB2312"/>
          <w:b/>
          <w:bCs/>
          <w:i w:val="0"/>
          <w:iCs w:val="0"/>
          <w:caps w:val="0"/>
          <w:color w:val="222222"/>
          <w:spacing w:val="0"/>
          <w:sz w:val="30"/>
          <w:szCs w:val="30"/>
          <w:shd w:val="clear" w:fill="FFFFFF"/>
          <w:lang w:val="en-US" w:eastAsia="zh-CN"/>
        </w:rPr>
        <w:t>业技术职务，如未取得相应职务则按现有卫生专业技术职务聘任。</w:t>
      </w:r>
    </w:p>
    <w:p>
      <w:pPr>
        <w:pStyle w:val="3"/>
        <w:keepNext w:val="0"/>
        <w:keepLines w:val="0"/>
        <w:widowControl/>
        <w:suppressLineNumbers w:val="0"/>
        <w:shd w:val="clear" w:fill="FFFFFF"/>
        <w:spacing w:before="0" w:beforeAutospacing="0" w:after="0" w:afterAutospacing="0" w:line="420" w:lineRule="atLeast"/>
        <w:ind w:right="0" w:firstLine="602" w:firstLineChars="200"/>
        <w:jc w:val="both"/>
        <w:rPr>
          <w:rFonts w:hint="default" w:ascii="仿宋_GB2312" w:hAnsi="仿宋_GB2312" w:eastAsia="仿宋_GB2312" w:cs="仿宋_GB2312"/>
          <w:b/>
          <w:bCs/>
          <w:i w:val="0"/>
          <w:iCs w:val="0"/>
          <w:caps w:val="0"/>
          <w:color w:val="222222"/>
          <w:spacing w:val="0"/>
          <w:sz w:val="30"/>
          <w:szCs w:val="30"/>
          <w:shd w:val="clear" w:fill="FFFFFF"/>
          <w:lang w:val="en-US" w:eastAsia="zh-CN"/>
        </w:rPr>
      </w:pPr>
      <w:r>
        <w:rPr>
          <w:rFonts w:hint="eastAsia" w:ascii="仿宋_GB2312" w:hAnsi="仿宋_GB2312" w:eastAsia="仿宋_GB2312" w:cs="仿宋_GB2312"/>
          <w:b/>
          <w:bCs/>
          <w:i w:val="0"/>
          <w:iCs w:val="0"/>
          <w:caps w:val="0"/>
          <w:color w:val="222222"/>
          <w:spacing w:val="0"/>
          <w:sz w:val="30"/>
          <w:szCs w:val="30"/>
          <w:shd w:val="clear" w:fill="FFFFFF"/>
          <w:lang w:val="en-US" w:eastAsia="zh-CN"/>
        </w:rPr>
        <w:t>2024年12月第一聘期将到期，请文件规定的相关专业技术人员及时申报卫生专业技术职务。</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仿宋_GB2312" w:hAnsi="仿宋_GB2312" w:eastAsia="仿宋_GB2312" w:cs="仿宋_GB2312"/>
          <w:i w:val="0"/>
          <w:iCs w:val="0"/>
          <w:caps w:val="0"/>
          <w:color w:val="222222"/>
          <w:spacing w:val="0"/>
          <w:sz w:val="30"/>
          <w:szCs w:val="30"/>
          <w:shd w:val="clear" w:fill="FFFFFF"/>
          <w:lang w:eastAsia="zh-CN"/>
        </w:rPr>
      </w:pP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00" w:firstLineChars="200"/>
        <w:jc w:val="left"/>
        <w:rPr>
          <w:rFonts w:hint="eastAsia" w:ascii="仿宋_GB2312" w:hAnsi="仿宋_GB2312" w:eastAsia="仿宋_GB2312" w:cs="仿宋_GB2312"/>
          <w:b w:val="0"/>
          <w:bCs w:val="0"/>
          <w:i w:val="0"/>
          <w:iCs w:val="0"/>
          <w:caps w:val="0"/>
          <w:color w:val="222222"/>
          <w:spacing w:val="0"/>
          <w:sz w:val="30"/>
          <w:szCs w:val="30"/>
          <w:shd w:val="clear" w:fill="FFFFFF"/>
        </w:rPr>
      </w:pPr>
      <w:r>
        <w:rPr>
          <w:rFonts w:hint="eastAsia" w:ascii="仿宋_GB2312" w:hAnsi="仿宋_GB2312" w:eastAsia="仿宋_GB2312" w:cs="仿宋_GB2312"/>
          <w:b w:val="0"/>
          <w:bCs w:val="0"/>
          <w:i w:val="0"/>
          <w:iCs w:val="0"/>
          <w:caps w:val="0"/>
          <w:color w:val="222222"/>
          <w:spacing w:val="0"/>
          <w:sz w:val="30"/>
          <w:szCs w:val="3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00" w:firstLineChars="200"/>
        <w:jc w:val="left"/>
        <w:rPr>
          <w:rFonts w:hint="eastAsia" w:ascii="仿宋_GB2312" w:hAnsi="仿宋_GB2312" w:eastAsia="仿宋_GB2312" w:cs="仿宋_GB2312"/>
          <w:b/>
          <w:bCs/>
          <w:i w:val="0"/>
          <w:iCs w:val="0"/>
          <w:caps w:val="0"/>
          <w:color w:val="515151"/>
          <w:spacing w:val="0"/>
          <w:sz w:val="30"/>
          <w:szCs w:val="30"/>
        </w:rPr>
      </w:pPr>
      <w:r>
        <w:rPr>
          <w:rFonts w:hint="eastAsia" w:ascii="仿宋_GB2312" w:hAnsi="仿宋_GB2312" w:eastAsia="仿宋_GB2312" w:cs="仿宋_GB2312"/>
          <w:b w:val="0"/>
          <w:bCs w:val="0"/>
          <w:i w:val="0"/>
          <w:iCs w:val="0"/>
          <w:caps w:val="0"/>
          <w:color w:val="222222"/>
          <w:spacing w:val="0"/>
          <w:sz w:val="30"/>
          <w:szCs w:val="30"/>
          <w:shd w:val="clear" w:fill="FFFFFF"/>
        </w:rPr>
        <w:t>1、省卫生健康委 省人力资源社会保障厅《关于贵州省202</w:t>
      </w:r>
      <w:r>
        <w:rPr>
          <w:rFonts w:hint="eastAsia" w:ascii="仿宋_GB2312" w:hAnsi="仿宋_GB2312" w:eastAsia="仿宋_GB2312" w:cs="仿宋_GB2312"/>
          <w:b w:val="0"/>
          <w:bCs w:val="0"/>
          <w:i w:val="0"/>
          <w:iCs w:val="0"/>
          <w:caps w:val="0"/>
          <w:color w:val="222222"/>
          <w:spacing w:val="0"/>
          <w:sz w:val="30"/>
          <w:szCs w:val="30"/>
          <w:shd w:val="clear" w:fill="FFFFFF"/>
          <w:lang w:val="en-US" w:eastAsia="zh-CN"/>
        </w:rPr>
        <w:t>4</w:t>
      </w:r>
      <w:r>
        <w:rPr>
          <w:rFonts w:hint="eastAsia" w:ascii="仿宋_GB2312" w:hAnsi="仿宋_GB2312" w:eastAsia="仿宋_GB2312" w:cs="仿宋_GB2312"/>
          <w:b w:val="0"/>
          <w:bCs w:val="0"/>
          <w:i w:val="0"/>
          <w:iCs w:val="0"/>
          <w:caps w:val="0"/>
          <w:color w:val="222222"/>
          <w:spacing w:val="0"/>
          <w:sz w:val="30"/>
          <w:szCs w:val="30"/>
          <w:shd w:val="clear" w:fill="FFFFFF"/>
        </w:rPr>
        <w:t>年度高级卫生专业技术资格考试有关事项的通知》</w:t>
      </w:r>
    </w:p>
    <w:p>
      <w:pPr>
        <w:pStyle w:val="3"/>
        <w:keepNext w:val="0"/>
        <w:keepLines w:val="0"/>
        <w:widowControl/>
        <w:suppressLineNumbers w:val="0"/>
        <w:spacing w:before="0" w:beforeAutospacing="0" w:after="150" w:afterAutospacing="0"/>
        <w:ind w:left="0" w:right="0" w:firstLine="600" w:firstLineChars="200"/>
        <w:jc w:val="left"/>
        <w:rPr>
          <w:rFonts w:hint="eastAsia" w:ascii="仿宋_GB2312" w:hAnsi="仿宋_GB2312" w:eastAsia="仿宋_GB2312" w:cs="仿宋_GB2312"/>
          <w:i w:val="0"/>
          <w:iCs w:val="0"/>
          <w:caps w:val="0"/>
          <w:color w:val="222222"/>
          <w:spacing w:val="0"/>
          <w:sz w:val="30"/>
          <w:szCs w:val="30"/>
          <w:shd w:val="clear" w:fill="FFFFFF"/>
        </w:rPr>
      </w:pPr>
      <w:r>
        <w:rPr>
          <w:rFonts w:hint="eastAsia" w:ascii="仿宋_GB2312" w:hAnsi="仿宋_GB2312" w:eastAsia="仿宋_GB2312" w:cs="仿宋_GB2312"/>
          <w:i w:val="0"/>
          <w:iCs w:val="0"/>
          <w:caps w:val="0"/>
          <w:color w:val="222222"/>
          <w:spacing w:val="0"/>
          <w:sz w:val="30"/>
          <w:szCs w:val="30"/>
          <w:shd w:val="clear" w:fill="FFFFFF"/>
        </w:rPr>
        <w:fldChar w:fldCharType="begin"/>
      </w:r>
      <w:r>
        <w:rPr>
          <w:rFonts w:hint="eastAsia" w:ascii="仿宋_GB2312" w:hAnsi="仿宋_GB2312" w:eastAsia="仿宋_GB2312" w:cs="仿宋_GB2312"/>
          <w:i w:val="0"/>
          <w:iCs w:val="0"/>
          <w:caps w:val="0"/>
          <w:color w:val="222222"/>
          <w:spacing w:val="0"/>
          <w:sz w:val="30"/>
          <w:szCs w:val="30"/>
          <w:shd w:val="clear" w:fill="FFFFFF"/>
        </w:rPr>
        <w:instrText xml:space="preserve"> HYPERLINK "https://wjw.guizhou.gov.cn/xwzx/tzgg/202404/t20240424_84351448.html" </w:instrText>
      </w:r>
      <w:r>
        <w:rPr>
          <w:rFonts w:hint="eastAsia" w:ascii="仿宋_GB2312" w:hAnsi="仿宋_GB2312" w:eastAsia="仿宋_GB2312" w:cs="仿宋_GB2312"/>
          <w:i w:val="0"/>
          <w:iCs w:val="0"/>
          <w:caps w:val="0"/>
          <w:color w:val="222222"/>
          <w:spacing w:val="0"/>
          <w:sz w:val="30"/>
          <w:szCs w:val="30"/>
          <w:shd w:val="clear" w:fill="FFFFFF"/>
        </w:rPr>
        <w:fldChar w:fldCharType="separate"/>
      </w:r>
      <w:r>
        <w:rPr>
          <w:rStyle w:val="7"/>
          <w:rFonts w:hint="eastAsia" w:ascii="仿宋_GB2312" w:hAnsi="仿宋_GB2312" w:eastAsia="仿宋_GB2312" w:cs="仿宋_GB2312"/>
          <w:i w:val="0"/>
          <w:iCs w:val="0"/>
          <w:caps w:val="0"/>
          <w:color w:val="222222"/>
          <w:spacing w:val="0"/>
          <w:sz w:val="30"/>
          <w:szCs w:val="30"/>
          <w:shd w:val="clear" w:fill="FFFFFF"/>
        </w:rPr>
        <w:t>https://wjw.guizhou.gov.cn/xwzx/tzgg/202404/t20240424_84351448.html</w:t>
      </w:r>
      <w:r>
        <w:rPr>
          <w:rFonts w:hint="eastAsia" w:ascii="仿宋_GB2312" w:hAnsi="仿宋_GB2312" w:eastAsia="仿宋_GB2312" w:cs="仿宋_GB2312"/>
          <w:i w:val="0"/>
          <w:iCs w:val="0"/>
          <w:caps w:val="0"/>
          <w:color w:val="222222"/>
          <w:spacing w:val="0"/>
          <w:sz w:val="30"/>
          <w:szCs w:val="30"/>
          <w:shd w:val="clear" w:fill="FFFFFF"/>
        </w:rPr>
        <w:fldChar w:fldCharType="end"/>
      </w:r>
    </w:p>
    <w:p>
      <w:pPr>
        <w:pStyle w:val="3"/>
        <w:keepNext w:val="0"/>
        <w:keepLines w:val="0"/>
        <w:widowControl/>
        <w:numPr>
          <w:ilvl w:val="0"/>
          <w:numId w:val="2"/>
        </w:numPr>
        <w:suppressLineNumbers w:val="0"/>
        <w:spacing w:before="0" w:beforeAutospacing="0" w:after="150" w:afterAutospacing="0"/>
        <w:ind w:left="0" w:right="0" w:firstLine="600" w:firstLineChars="200"/>
        <w:jc w:val="left"/>
        <w:rPr>
          <w:rFonts w:hint="eastAsia" w:ascii="仿宋_GB2312" w:hAnsi="仿宋_GB2312" w:eastAsia="仿宋_GB2312" w:cs="仿宋_GB2312"/>
          <w:i w:val="0"/>
          <w:iCs w:val="0"/>
          <w:caps w:val="0"/>
          <w:color w:val="222222"/>
          <w:spacing w:val="0"/>
          <w:sz w:val="30"/>
          <w:szCs w:val="30"/>
          <w:shd w:val="clear" w:fill="FFFFFF"/>
        </w:rPr>
      </w:pPr>
      <w:r>
        <w:rPr>
          <w:rFonts w:hint="eastAsia" w:ascii="仿宋_GB2312" w:hAnsi="仿宋_GB2312" w:eastAsia="仿宋_GB2312" w:cs="仿宋_GB2312"/>
          <w:i w:val="0"/>
          <w:iCs w:val="0"/>
          <w:caps w:val="0"/>
          <w:color w:val="222222"/>
          <w:spacing w:val="0"/>
          <w:sz w:val="30"/>
          <w:szCs w:val="30"/>
          <w:shd w:val="clear" w:fill="FFFFFF"/>
        </w:rPr>
        <w:t>贵州省202</w:t>
      </w:r>
      <w:r>
        <w:rPr>
          <w:rFonts w:hint="eastAsia" w:ascii="仿宋_GB2312" w:hAnsi="仿宋_GB2312" w:eastAsia="仿宋_GB2312" w:cs="仿宋_GB2312"/>
          <w:i w:val="0"/>
          <w:iCs w:val="0"/>
          <w:caps w:val="0"/>
          <w:color w:val="222222"/>
          <w:spacing w:val="0"/>
          <w:sz w:val="30"/>
          <w:szCs w:val="30"/>
          <w:shd w:val="clear" w:fill="FFFFFF"/>
          <w:lang w:val="en-US" w:eastAsia="zh-CN"/>
        </w:rPr>
        <w:t>4</w:t>
      </w:r>
      <w:r>
        <w:rPr>
          <w:rFonts w:hint="eastAsia" w:ascii="仿宋_GB2312" w:hAnsi="仿宋_GB2312" w:eastAsia="仿宋_GB2312" w:cs="仿宋_GB2312"/>
          <w:i w:val="0"/>
          <w:iCs w:val="0"/>
          <w:caps w:val="0"/>
          <w:color w:val="222222"/>
          <w:spacing w:val="0"/>
          <w:sz w:val="30"/>
          <w:szCs w:val="30"/>
          <w:shd w:val="clear" w:fill="FFFFFF"/>
        </w:rPr>
        <w:t>年高级卫生专业技术资格考试专业设置一览表（含申报评审专业与申报实践能力考试专业之间对应关系表）</w:t>
      </w:r>
    </w:p>
    <w:p>
      <w:pPr>
        <w:pStyle w:val="3"/>
        <w:keepNext w:val="0"/>
        <w:keepLines w:val="0"/>
        <w:widowControl/>
        <w:numPr>
          <w:ilvl w:val="0"/>
          <w:numId w:val="2"/>
        </w:numPr>
        <w:suppressLineNumbers w:val="0"/>
        <w:spacing w:before="0" w:beforeAutospacing="0" w:after="150" w:afterAutospacing="0"/>
        <w:ind w:left="0" w:right="0" w:firstLine="600" w:firstLineChars="200"/>
        <w:jc w:val="left"/>
        <w:rPr>
          <w:rFonts w:hint="eastAsia" w:ascii="仿宋_GB2312" w:hAnsi="仿宋_GB2312" w:eastAsia="仿宋_GB2312" w:cs="仿宋_GB2312"/>
          <w:i w:val="0"/>
          <w:iCs w:val="0"/>
          <w:caps w:val="0"/>
          <w:color w:val="222222"/>
          <w:spacing w:val="0"/>
          <w:sz w:val="30"/>
          <w:szCs w:val="30"/>
          <w:shd w:val="clear" w:fill="FFFFFF"/>
        </w:rPr>
      </w:pPr>
      <w:r>
        <w:rPr>
          <w:rFonts w:hint="eastAsia" w:ascii="仿宋_GB2312" w:hAnsi="仿宋_GB2312" w:eastAsia="仿宋_GB2312" w:cs="仿宋_GB2312"/>
          <w:i w:val="0"/>
          <w:iCs w:val="0"/>
          <w:caps w:val="0"/>
          <w:color w:val="222222"/>
          <w:spacing w:val="0"/>
          <w:sz w:val="30"/>
          <w:szCs w:val="30"/>
          <w:shd w:val="clear" w:fill="FFFFFF"/>
          <w:lang w:val="en-US" w:eastAsia="zh-CN"/>
        </w:rPr>
        <w:t>《</w:t>
      </w:r>
      <w:r>
        <w:rPr>
          <w:rFonts w:hint="default" w:ascii="仿宋_GB2312" w:hAnsi="仿宋_GB2312" w:eastAsia="仿宋_GB2312" w:cs="仿宋_GB2312"/>
          <w:i w:val="0"/>
          <w:iCs w:val="0"/>
          <w:caps w:val="0"/>
          <w:color w:val="222222"/>
          <w:spacing w:val="0"/>
          <w:sz w:val="30"/>
          <w:szCs w:val="30"/>
          <w:shd w:val="clear" w:fill="FFFFFF"/>
          <w:lang w:val="en-US" w:eastAsia="zh-CN"/>
        </w:rPr>
        <w:t>关于学编附岗人员晋升卫生专业技术职务规定的通知</w:t>
      </w:r>
      <w:r>
        <w:rPr>
          <w:rFonts w:hint="eastAsia" w:ascii="仿宋_GB2312" w:hAnsi="仿宋_GB2312" w:eastAsia="仿宋_GB2312" w:cs="仿宋_GB2312"/>
          <w:i w:val="0"/>
          <w:iCs w:val="0"/>
          <w:caps w:val="0"/>
          <w:color w:val="222222"/>
          <w:spacing w:val="0"/>
          <w:sz w:val="30"/>
          <w:szCs w:val="30"/>
          <w:shd w:val="clear" w:fill="FFFFFF"/>
          <w:lang w:val="en-US" w:eastAsia="zh-CN"/>
        </w:rPr>
        <w:t>》（遵医附院院发[2021]82号）</w:t>
      </w:r>
    </w:p>
    <w:p>
      <w:pPr>
        <w:pStyle w:val="3"/>
        <w:keepNext w:val="0"/>
        <w:keepLines w:val="0"/>
        <w:widowControl/>
        <w:suppressLineNumbers w:val="0"/>
        <w:spacing w:before="0" w:beforeAutospacing="0" w:after="150" w:afterAutospacing="0"/>
        <w:ind w:left="0" w:right="0" w:firstLine="0"/>
        <w:jc w:val="left"/>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 </w:t>
      </w:r>
    </w:p>
    <w:p>
      <w:pPr>
        <w:pStyle w:val="3"/>
        <w:keepNext w:val="0"/>
        <w:keepLines w:val="0"/>
        <w:widowControl/>
        <w:suppressLineNumbers w:val="0"/>
        <w:spacing w:before="0" w:beforeAutospacing="0" w:after="150" w:afterAutospacing="0"/>
        <w:ind w:left="0" w:right="0" w:firstLine="0"/>
        <w:jc w:val="left"/>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 </w:t>
      </w:r>
    </w:p>
    <w:p>
      <w:pPr>
        <w:pStyle w:val="3"/>
        <w:keepNext w:val="0"/>
        <w:keepLines w:val="0"/>
        <w:widowControl/>
        <w:suppressLineNumbers w:val="0"/>
        <w:spacing w:before="0" w:beforeAutospacing="0" w:after="150" w:afterAutospacing="0"/>
        <w:ind w:left="0" w:right="0" w:firstLine="0"/>
        <w:jc w:val="right"/>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组织人事处</w:t>
      </w:r>
    </w:p>
    <w:p>
      <w:pPr>
        <w:pStyle w:val="3"/>
        <w:keepNext w:val="0"/>
        <w:keepLines w:val="0"/>
        <w:widowControl/>
        <w:suppressLineNumbers w:val="0"/>
        <w:spacing w:before="0" w:beforeAutospacing="0" w:after="150" w:afterAutospacing="0"/>
        <w:ind w:left="0" w:right="0" w:firstLine="0"/>
        <w:jc w:val="right"/>
        <w:rPr>
          <w:rFonts w:hint="eastAsia" w:ascii="仿宋_GB2312" w:hAnsi="仿宋_GB2312" w:eastAsia="仿宋_GB2312" w:cs="仿宋_GB2312"/>
          <w:i w:val="0"/>
          <w:iCs w:val="0"/>
          <w:caps w:val="0"/>
          <w:color w:val="515151"/>
          <w:spacing w:val="0"/>
          <w:sz w:val="30"/>
          <w:szCs w:val="30"/>
        </w:rPr>
      </w:pPr>
      <w:r>
        <w:rPr>
          <w:rFonts w:hint="eastAsia" w:ascii="仿宋_GB2312" w:hAnsi="仿宋_GB2312" w:eastAsia="仿宋_GB2312" w:cs="仿宋_GB2312"/>
          <w:i w:val="0"/>
          <w:iCs w:val="0"/>
          <w:caps w:val="0"/>
          <w:color w:val="222222"/>
          <w:spacing w:val="0"/>
          <w:sz w:val="30"/>
          <w:szCs w:val="30"/>
          <w:shd w:val="clear" w:fill="FFFFFF"/>
        </w:rPr>
        <w:t>202</w:t>
      </w:r>
      <w:r>
        <w:rPr>
          <w:rFonts w:hint="eastAsia" w:ascii="仿宋_GB2312" w:hAnsi="仿宋_GB2312" w:eastAsia="仿宋_GB2312" w:cs="仿宋_GB2312"/>
          <w:i w:val="0"/>
          <w:iCs w:val="0"/>
          <w:caps w:val="0"/>
          <w:color w:val="222222"/>
          <w:spacing w:val="0"/>
          <w:sz w:val="30"/>
          <w:szCs w:val="30"/>
          <w:shd w:val="clear" w:fill="FFFFFF"/>
          <w:lang w:val="en-US" w:eastAsia="zh-CN"/>
        </w:rPr>
        <w:t>4</w:t>
      </w:r>
      <w:r>
        <w:rPr>
          <w:rFonts w:hint="eastAsia" w:ascii="仿宋_GB2312" w:hAnsi="仿宋_GB2312" w:eastAsia="仿宋_GB2312" w:cs="仿宋_GB2312"/>
          <w:i w:val="0"/>
          <w:iCs w:val="0"/>
          <w:caps w:val="0"/>
          <w:color w:val="222222"/>
          <w:spacing w:val="0"/>
          <w:sz w:val="30"/>
          <w:szCs w:val="30"/>
          <w:shd w:val="clear" w:fill="FFFFFF"/>
        </w:rPr>
        <w:t>年4月</w:t>
      </w:r>
      <w:r>
        <w:rPr>
          <w:rFonts w:hint="eastAsia" w:ascii="仿宋_GB2312" w:hAnsi="仿宋_GB2312" w:eastAsia="仿宋_GB2312" w:cs="仿宋_GB2312"/>
          <w:i w:val="0"/>
          <w:iCs w:val="0"/>
          <w:caps w:val="0"/>
          <w:color w:val="222222"/>
          <w:spacing w:val="0"/>
          <w:sz w:val="30"/>
          <w:szCs w:val="30"/>
          <w:shd w:val="clear" w:fill="FFFFFF"/>
          <w:lang w:val="en-US" w:eastAsia="zh-CN"/>
        </w:rPr>
        <w:t>25</w:t>
      </w:r>
      <w:r>
        <w:rPr>
          <w:rFonts w:hint="eastAsia" w:ascii="仿宋_GB2312" w:hAnsi="仿宋_GB2312" w:eastAsia="仿宋_GB2312" w:cs="仿宋_GB2312"/>
          <w:i w:val="0"/>
          <w:iCs w:val="0"/>
          <w:caps w:val="0"/>
          <w:color w:val="222222"/>
          <w:spacing w:val="0"/>
          <w:sz w:val="30"/>
          <w:szCs w:val="30"/>
          <w:shd w:val="clear" w:fill="FFFFFF"/>
        </w:rPr>
        <w:t>日</w:t>
      </w:r>
    </w:p>
    <w:p>
      <w:pPr>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A445C7"/>
    <w:multiLevelType w:val="singleLevel"/>
    <w:tmpl w:val="EAA445C7"/>
    <w:lvl w:ilvl="0" w:tentative="0">
      <w:start w:val="4"/>
      <w:numFmt w:val="chineseCounting"/>
      <w:suff w:val="nothing"/>
      <w:lvlText w:val="（%1）"/>
      <w:lvlJc w:val="left"/>
      <w:rPr>
        <w:rFonts w:hint="eastAsia"/>
      </w:rPr>
    </w:lvl>
  </w:abstractNum>
  <w:abstractNum w:abstractNumId="1">
    <w:nsid w:val="14CC362A"/>
    <w:multiLevelType w:val="singleLevel"/>
    <w:tmpl w:val="14CC362A"/>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2NmE2YTZkZDBlM2Y2ZGFhYzYxYjJhZWM5OTY5MGQifQ=="/>
  </w:docVars>
  <w:rsids>
    <w:rsidRoot w:val="2E322D3C"/>
    <w:rsid w:val="06E92D2A"/>
    <w:rsid w:val="13324B8D"/>
    <w:rsid w:val="214D1353"/>
    <w:rsid w:val="27CB6172"/>
    <w:rsid w:val="2E322D3C"/>
    <w:rsid w:val="3B455DE4"/>
    <w:rsid w:val="59164D48"/>
    <w:rsid w:val="6D2B40E9"/>
    <w:rsid w:val="7E046A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1212</Words>
  <Characters>1334</Characters>
  <Lines>0</Lines>
  <Paragraphs>0</Paragraphs>
  <TotalTime>61</TotalTime>
  <ScaleCrop>false</ScaleCrop>
  <LinksUpToDate>false</LinksUpToDate>
  <CharactersWithSpaces>1348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2023-04-24T01:46:00Z</dcterms:created>
  <dc:creator>乐乐</dc:creator>
  <cp:lastModifiedBy>乐乐</cp:lastModifiedBy>
  <dcterms:modified xsi:type="dcterms:W3CDTF">2024-04-25T03:30:53Z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3183755FA0AA4DED8E1338CC990B237E_13</vt:lpwstr>
  </property>
</Properties>
</file>