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7CE5A" w14:textId="77777777" w:rsidR="001B6093" w:rsidRDefault="007E450C">
      <w:pPr>
        <w:jc w:val="center"/>
        <w:rPr>
          <w:b/>
          <w:bCs/>
          <w:sz w:val="32"/>
          <w:szCs w:val="32"/>
        </w:rPr>
      </w:pPr>
      <w:r>
        <w:rPr>
          <w:rFonts w:hint="eastAsia"/>
          <w:b/>
          <w:bCs/>
          <w:sz w:val="32"/>
          <w:szCs w:val="32"/>
        </w:rPr>
        <w:t>2</w:t>
      </w:r>
      <w:r>
        <w:rPr>
          <w:b/>
          <w:bCs/>
          <w:sz w:val="32"/>
          <w:szCs w:val="32"/>
        </w:rPr>
        <w:t>020</w:t>
      </w:r>
      <w:r>
        <w:rPr>
          <w:rFonts w:hint="eastAsia"/>
          <w:b/>
          <w:bCs/>
          <w:sz w:val="32"/>
          <w:szCs w:val="32"/>
        </w:rPr>
        <w:t>年</w:t>
      </w:r>
      <w:r>
        <w:rPr>
          <w:b/>
          <w:bCs/>
          <w:sz w:val="32"/>
          <w:szCs w:val="32"/>
        </w:rPr>
        <w:t>度湖南省</w:t>
      </w:r>
      <w:r>
        <w:rPr>
          <w:rFonts w:hint="eastAsia"/>
          <w:b/>
          <w:bCs/>
          <w:sz w:val="32"/>
          <w:szCs w:val="32"/>
        </w:rPr>
        <w:t>科技进步奖项目见表</w:t>
      </w:r>
    </w:p>
    <w:tbl>
      <w:tblPr>
        <w:tblStyle w:val="a9"/>
        <w:tblW w:w="0" w:type="auto"/>
        <w:tblInd w:w="-365" w:type="dxa"/>
        <w:tblLook w:val="04A0" w:firstRow="1" w:lastRow="0" w:firstColumn="1" w:lastColumn="0" w:noHBand="0" w:noVBand="1"/>
      </w:tblPr>
      <w:tblGrid>
        <w:gridCol w:w="1886"/>
        <w:gridCol w:w="6775"/>
      </w:tblGrid>
      <w:tr w:rsidR="001B6093" w14:paraId="15ED958A" w14:textId="77777777">
        <w:trPr>
          <w:trHeight w:val="548"/>
        </w:trPr>
        <w:tc>
          <w:tcPr>
            <w:tcW w:w="1886" w:type="dxa"/>
          </w:tcPr>
          <w:p w14:paraId="5A245179" w14:textId="77777777" w:rsidR="001B6093" w:rsidRDefault="007E450C">
            <w:pPr>
              <w:spacing w:line="360" w:lineRule="auto"/>
              <w:rPr>
                <w:rFonts w:asciiTheme="minorEastAsia" w:hAnsiTheme="minorEastAsia"/>
                <w:b/>
                <w:bCs/>
                <w:sz w:val="24"/>
                <w:szCs w:val="24"/>
              </w:rPr>
            </w:pPr>
            <w:r>
              <w:rPr>
                <w:rFonts w:asciiTheme="minorEastAsia" w:hAnsiTheme="minorEastAsia" w:hint="eastAsia"/>
                <w:b/>
                <w:bCs/>
                <w:sz w:val="24"/>
                <w:szCs w:val="24"/>
              </w:rPr>
              <w:t>一、项目名称</w:t>
            </w:r>
          </w:p>
        </w:tc>
        <w:tc>
          <w:tcPr>
            <w:tcW w:w="6775" w:type="dxa"/>
          </w:tcPr>
          <w:p w14:paraId="3E5675AF" w14:textId="77777777" w:rsidR="001B6093" w:rsidRDefault="007E450C">
            <w:pPr>
              <w:spacing w:line="360" w:lineRule="auto"/>
              <w:rPr>
                <w:rFonts w:asciiTheme="minorEastAsia" w:hAnsiTheme="minorEastAsia"/>
                <w:sz w:val="24"/>
                <w:szCs w:val="24"/>
              </w:rPr>
            </w:pPr>
            <w:r>
              <w:rPr>
                <w:rFonts w:asciiTheme="minorEastAsia" w:hAnsiTheme="minorEastAsia" w:cs="AdobeSongStd-Light" w:hint="eastAsia"/>
                <w:kern w:val="0"/>
                <w:sz w:val="24"/>
                <w:szCs w:val="24"/>
              </w:rPr>
              <w:t>社会心理护理技术的临床应用与推广</w:t>
            </w:r>
          </w:p>
        </w:tc>
      </w:tr>
      <w:tr w:rsidR="001B6093" w14:paraId="0FE7FF69" w14:textId="77777777">
        <w:tc>
          <w:tcPr>
            <w:tcW w:w="1886" w:type="dxa"/>
          </w:tcPr>
          <w:p w14:paraId="568E963D" w14:textId="77777777" w:rsidR="001B6093" w:rsidRDefault="007E450C">
            <w:pPr>
              <w:spacing w:line="360" w:lineRule="auto"/>
              <w:rPr>
                <w:rFonts w:asciiTheme="minorEastAsia" w:hAnsiTheme="minorEastAsia"/>
                <w:b/>
                <w:bCs/>
                <w:sz w:val="24"/>
                <w:szCs w:val="24"/>
              </w:rPr>
            </w:pPr>
            <w:r>
              <w:rPr>
                <w:rFonts w:asciiTheme="minorEastAsia" w:hAnsiTheme="minorEastAsia" w:hint="eastAsia"/>
                <w:b/>
                <w:bCs/>
                <w:sz w:val="24"/>
                <w:szCs w:val="24"/>
              </w:rPr>
              <w:t>二、提名意见</w:t>
            </w:r>
          </w:p>
        </w:tc>
        <w:tc>
          <w:tcPr>
            <w:tcW w:w="6775" w:type="dxa"/>
          </w:tcPr>
          <w:p w14:paraId="37268A76" w14:textId="77777777" w:rsidR="001B6093" w:rsidRDefault="007E450C">
            <w:pPr>
              <w:spacing w:line="360" w:lineRule="auto"/>
              <w:rPr>
                <w:rFonts w:asciiTheme="minorEastAsia" w:hAnsiTheme="minorEastAsia"/>
                <w:sz w:val="24"/>
                <w:szCs w:val="24"/>
              </w:rPr>
            </w:pPr>
            <w:r>
              <w:rPr>
                <w:rFonts w:asciiTheme="minorEastAsia" w:hAnsiTheme="minorEastAsia" w:hint="eastAsia"/>
                <w:sz w:val="24"/>
                <w:szCs w:val="24"/>
              </w:rPr>
              <w:t xml:space="preserve">    我单位已认真审阅推荐书材料，审查完成人资格，确认推荐材料真实有效，相关栏目符合填写要求，在推荐前已按要求进行公示，无异议。该项目围绕社会心理护理，开展系列研究并取得多项理论创新和技术突破。</w:t>
            </w:r>
          </w:p>
          <w:p w14:paraId="5C9AA4B6" w14:textId="77777777" w:rsidR="001B6093" w:rsidRDefault="007E450C">
            <w:pPr>
              <w:spacing w:line="360" w:lineRule="auto"/>
              <w:rPr>
                <w:rFonts w:asciiTheme="minorEastAsia" w:hAnsiTheme="minorEastAsia"/>
                <w:sz w:val="24"/>
                <w:szCs w:val="24"/>
              </w:rPr>
            </w:pPr>
            <w:r>
              <w:rPr>
                <w:rFonts w:asciiTheme="minorEastAsia" w:hAnsiTheme="minorEastAsia" w:hint="eastAsia"/>
                <w:sz w:val="24"/>
                <w:szCs w:val="24"/>
              </w:rPr>
              <w:t xml:space="preserve">    建设社会心理护理技术体系：率先界定社会心理护理范畴，构建理论与技术体系，出版首部《社会心理护理学》，被护理硕士、博士点医学院校作为专用教材。连续举办五届全国社会心理护理研讨班。</w:t>
            </w:r>
          </w:p>
          <w:p w14:paraId="33ADBDC6" w14:textId="77777777" w:rsidR="001B6093" w:rsidRDefault="007E450C">
            <w:pPr>
              <w:spacing w:line="360" w:lineRule="auto"/>
              <w:rPr>
                <w:rFonts w:asciiTheme="minorEastAsia" w:hAnsiTheme="minorEastAsia"/>
                <w:sz w:val="24"/>
                <w:szCs w:val="24"/>
              </w:rPr>
            </w:pPr>
            <w:r>
              <w:rPr>
                <w:rFonts w:asciiTheme="minorEastAsia" w:hAnsiTheme="minorEastAsia" w:hint="eastAsia"/>
                <w:sz w:val="24"/>
                <w:szCs w:val="24"/>
              </w:rPr>
              <w:t xml:space="preserve">   构建医院延伸服务模式：实现卫生服务从医院到家庭无缝衔接，推广至省内外大型综合性医院。举办湖南省首届肺康复师培训班，技术辐射省内48家县级医院。举办首届肺康复技术与慢病长期照护国际会议。</w:t>
            </w:r>
          </w:p>
          <w:p w14:paraId="2B561EBC" w14:textId="77777777" w:rsidR="001B6093" w:rsidRDefault="007E450C">
            <w:pPr>
              <w:spacing w:line="360" w:lineRule="auto"/>
              <w:rPr>
                <w:rFonts w:asciiTheme="minorEastAsia" w:hAnsiTheme="minorEastAsia"/>
                <w:sz w:val="24"/>
                <w:szCs w:val="24"/>
              </w:rPr>
            </w:pPr>
            <w:r>
              <w:rPr>
                <w:rFonts w:asciiTheme="minorEastAsia" w:hAnsiTheme="minorEastAsia" w:hint="eastAsia"/>
                <w:sz w:val="24"/>
                <w:szCs w:val="24"/>
              </w:rPr>
              <w:t xml:space="preserve">   开展移动互联网+护理模式：开发国内首个手机软件APP用于艾滋预防；开发健康教育科普视频进行推广普及。</w:t>
            </w:r>
          </w:p>
          <w:p w14:paraId="21E5E8EB" w14:textId="77777777" w:rsidR="001B6093" w:rsidRDefault="007E450C">
            <w:pPr>
              <w:spacing w:line="360" w:lineRule="auto"/>
              <w:rPr>
                <w:rFonts w:asciiTheme="minorEastAsia" w:hAnsiTheme="minorEastAsia"/>
                <w:sz w:val="24"/>
                <w:szCs w:val="24"/>
              </w:rPr>
            </w:pPr>
            <w:r>
              <w:rPr>
                <w:rFonts w:asciiTheme="minorEastAsia" w:hAnsiTheme="minorEastAsia" w:hint="eastAsia"/>
                <w:sz w:val="24"/>
                <w:szCs w:val="24"/>
              </w:rPr>
              <w:t xml:space="preserve">   构建国内首个构建“五习惯”沟通模式及评价体系：用于多家医院医护人员培训。成立湖南省首个</w:t>
            </w:r>
            <w:proofErr w:type="gramStart"/>
            <w:r>
              <w:rPr>
                <w:rFonts w:asciiTheme="minorEastAsia" w:hAnsiTheme="minorEastAsia" w:hint="eastAsia"/>
                <w:sz w:val="24"/>
                <w:szCs w:val="24"/>
              </w:rPr>
              <w:t>医</w:t>
            </w:r>
            <w:proofErr w:type="gramEnd"/>
            <w:r>
              <w:rPr>
                <w:rFonts w:asciiTheme="minorEastAsia" w:hAnsiTheme="minorEastAsia" w:hint="eastAsia"/>
                <w:sz w:val="24"/>
                <w:szCs w:val="24"/>
              </w:rPr>
              <w:t>患沟通专业委员会。</w:t>
            </w:r>
          </w:p>
          <w:p w14:paraId="0C2531F4" w14:textId="77777777" w:rsidR="001B6093" w:rsidRDefault="007E450C">
            <w:pPr>
              <w:spacing w:line="360" w:lineRule="auto"/>
              <w:rPr>
                <w:rFonts w:asciiTheme="minorEastAsia" w:hAnsiTheme="minorEastAsia"/>
                <w:sz w:val="24"/>
                <w:szCs w:val="24"/>
              </w:rPr>
            </w:pPr>
            <w:r>
              <w:rPr>
                <w:rFonts w:asciiTheme="minorEastAsia" w:hAnsiTheme="minorEastAsia" w:hint="eastAsia"/>
                <w:sz w:val="24"/>
                <w:szCs w:val="24"/>
              </w:rPr>
              <w:t xml:space="preserve">   发展社会心理护理系列评估工具：围绕医疗恐惧、歧视、心理反应、健康素养、患者情绪等社会心理内容开发系列专用评估工具，在省内外多家医院应用。</w:t>
            </w:r>
          </w:p>
          <w:p w14:paraId="09FA020F" w14:textId="77777777" w:rsidR="001B6093" w:rsidRDefault="007E450C">
            <w:pPr>
              <w:spacing w:line="360" w:lineRule="auto"/>
              <w:rPr>
                <w:rFonts w:asciiTheme="minorEastAsia" w:hAnsiTheme="minorEastAsia"/>
                <w:sz w:val="24"/>
                <w:szCs w:val="24"/>
              </w:rPr>
            </w:pPr>
            <w:r>
              <w:rPr>
                <w:rFonts w:asciiTheme="minorEastAsia" w:hAnsiTheme="minorEastAsia" w:hint="eastAsia"/>
                <w:sz w:val="24"/>
                <w:szCs w:val="24"/>
              </w:rPr>
              <w:t xml:space="preserve">   该项目发表文章100余篇，编写专著教材10余本。社会心理护理技术在全国进行推广应用在提升人群健康水平、培养护理人才方面取得良好成绩。</w:t>
            </w:r>
          </w:p>
          <w:p w14:paraId="572DB790" w14:textId="77777777" w:rsidR="001B6093" w:rsidRDefault="001B6093">
            <w:pPr>
              <w:spacing w:line="360" w:lineRule="auto"/>
              <w:rPr>
                <w:rFonts w:asciiTheme="minorEastAsia" w:hAnsiTheme="minorEastAsia"/>
                <w:sz w:val="24"/>
                <w:szCs w:val="24"/>
              </w:rPr>
            </w:pPr>
          </w:p>
        </w:tc>
      </w:tr>
    </w:tbl>
    <w:p w14:paraId="523E086E" w14:textId="77777777" w:rsidR="001B6093" w:rsidRDefault="001B6093"/>
    <w:p w14:paraId="30D64106" w14:textId="77777777" w:rsidR="001B6093" w:rsidRDefault="007E450C">
      <w:pPr>
        <w:widowControl/>
        <w:jc w:val="left"/>
        <w:rPr>
          <w:b/>
          <w:bCs/>
          <w:sz w:val="28"/>
          <w:szCs w:val="28"/>
        </w:rPr>
      </w:pPr>
      <w:r>
        <w:rPr>
          <w:b/>
          <w:bCs/>
          <w:sz w:val="28"/>
          <w:szCs w:val="28"/>
        </w:rPr>
        <w:br w:type="page"/>
      </w:r>
    </w:p>
    <w:p w14:paraId="26894D96" w14:textId="77777777" w:rsidR="001B6093" w:rsidRDefault="007E450C">
      <w:pPr>
        <w:jc w:val="center"/>
        <w:rPr>
          <w:b/>
          <w:bCs/>
          <w:sz w:val="28"/>
          <w:szCs w:val="28"/>
        </w:rPr>
      </w:pPr>
      <w:r>
        <w:rPr>
          <w:rFonts w:hint="eastAsia"/>
          <w:b/>
          <w:bCs/>
          <w:sz w:val="28"/>
          <w:szCs w:val="28"/>
        </w:rPr>
        <w:lastRenderedPageBreak/>
        <w:t>三、项目简介</w:t>
      </w:r>
    </w:p>
    <w:p w14:paraId="7C723520" w14:textId="77777777" w:rsidR="001B6093" w:rsidRDefault="007E450C">
      <w:pPr>
        <w:adjustRightInd w:val="0"/>
        <w:snapToGrid w:val="0"/>
        <w:spacing w:line="400" w:lineRule="exact"/>
        <w:ind w:firstLineChars="200" w:firstLine="480"/>
        <w:rPr>
          <w:sz w:val="24"/>
          <w:szCs w:val="24"/>
        </w:rPr>
      </w:pPr>
      <w:r>
        <w:rPr>
          <w:sz w:val="24"/>
          <w:szCs w:val="24"/>
        </w:rPr>
        <w:t>人是具有生物、心理、社会属性的整体人，一直以来，社会心理护理是护理短板，存在社会认知度低、关键技术不明确、应用效果有待评价等问题。社会心理护理基于整体人视角，关注如何认知患者、影响患者、发展良好的护患关系。项目</w:t>
      </w:r>
      <w:proofErr w:type="gramStart"/>
      <w:r>
        <w:rPr>
          <w:sz w:val="24"/>
          <w:szCs w:val="24"/>
        </w:rPr>
        <w:t>组过去</w:t>
      </w:r>
      <w:proofErr w:type="gramEnd"/>
      <w:r>
        <w:rPr>
          <w:rFonts w:hint="eastAsia"/>
          <w:sz w:val="24"/>
          <w:szCs w:val="24"/>
        </w:rPr>
        <w:t>十余</w:t>
      </w:r>
      <w:r>
        <w:rPr>
          <w:sz w:val="24"/>
          <w:szCs w:val="24"/>
        </w:rPr>
        <w:t>年间，在国家自然科学基金、国家社会科学基金、美国中华医学会（</w:t>
      </w:r>
      <w:r>
        <w:rPr>
          <w:sz w:val="24"/>
          <w:szCs w:val="24"/>
        </w:rPr>
        <w:t>CMB</w:t>
      </w:r>
      <w:r>
        <w:rPr>
          <w:sz w:val="24"/>
          <w:szCs w:val="24"/>
        </w:rPr>
        <w:t>）、全球基金、湖南省科技厅</w:t>
      </w:r>
      <w:r>
        <w:rPr>
          <w:rFonts w:hint="eastAsia"/>
          <w:sz w:val="24"/>
          <w:szCs w:val="24"/>
        </w:rPr>
        <w:t>等基金</w:t>
      </w:r>
      <w:r>
        <w:rPr>
          <w:sz w:val="24"/>
          <w:szCs w:val="24"/>
        </w:rPr>
        <w:t>支持下，综合运用护理学、社会心理学、流行病学</w:t>
      </w:r>
      <w:r>
        <w:rPr>
          <w:rFonts w:hint="eastAsia"/>
          <w:sz w:val="24"/>
          <w:szCs w:val="24"/>
        </w:rPr>
        <w:t>、社会医学、管理学与</w:t>
      </w:r>
      <w:r>
        <w:rPr>
          <w:sz w:val="24"/>
          <w:szCs w:val="24"/>
        </w:rPr>
        <w:t>计算机科学等学科方法开展研究，在国内率先建设社会心理护理技术体系，通过多途径推广应用。</w:t>
      </w:r>
    </w:p>
    <w:p w14:paraId="446D1153" w14:textId="77777777" w:rsidR="001B6093" w:rsidRDefault="007E450C">
      <w:pPr>
        <w:adjustRightInd w:val="0"/>
        <w:snapToGrid w:val="0"/>
        <w:spacing w:line="400" w:lineRule="exact"/>
        <w:ind w:firstLineChars="200" w:firstLine="482"/>
        <w:rPr>
          <w:sz w:val="24"/>
          <w:szCs w:val="24"/>
        </w:rPr>
      </w:pPr>
      <w:r>
        <w:rPr>
          <w:rFonts w:hint="eastAsia"/>
          <w:b/>
          <w:bCs/>
          <w:sz w:val="24"/>
          <w:szCs w:val="24"/>
        </w:rPr>
        <w:t>率先在国内建设社会心理护理学，</w:t>
      </w:r>
      <w:r>
        <w:rPr>
          <w:b/>
          <w:bCs/>
          <w:sz w:val="24"/>
          <w:szCs w:val="24"/>
        </w:rPr>
        <w:t>首个构建社会心理护理三大关键技术</w:t>
      </w:r>
      <w:r>
        <w:rPr>
          <w:sz w:val="24"/>
          <w:szCs w:val="24"/>
        </w:rPr>
        <w:t xml:space="preserve"> </w:t>
      </w:r>
      <w:r>
        <w:rPr>
          <w:sz w:val="24"/>
          <w:szCs w:val="24"/>
        </w:rPr>
        <w:t>基于</w:t>
      </w:r>
      <w:r>
        <w:rPr>
          <w:rFonts w:hint="eastAsia"/>
          <w:sz w:val="24"/>
          <w:szCs w:val="24"/>
        </w:rPr>
        <w:t>十余年</w:t>
      </w:r>
      <w:r>
        <w:rPr>
          <w:sz w:val="24"/>
          <w:szCs w:val="24"/>
        </w:rPr>
        <w:t>对慢病患者、脆弱群体及一般人群的行为</w:t>
      </w:r>
      <w:r>
        <w:rPr>
          <w:sz w:val="24"/>
          <w:szCs w:val="24"/>
        </w:rPr>
        <w:t>-</w:t>
      </w:r>
      <w:r>
        <w:rPr>
          <w:sz w:val="24"/>
          <w:szCs w:val="24"/>
        </w:rPr>
        <w:t>心理</w:t>
      </w:r>
      <w:r>
        <w:rPr>
          <w:sz w:val="24"/>
          <w:szCs w:val="24"/>
        </w:rPr>
        <w:t>-</w:t>
      </w:r>
      <w:r>
        <w:rPr>
          <w:sz w:val="24"/>
          <w:szCs w:val="24"/>
        </w:rPr>
        <w:t>社会</w:t>
      </w:r>
      <w:r>
        <w:rPr>
          <w:rFonts w:hint="eastAsia"/>
          <w:sz w:val="24"/>
          <w:szCs w:val="24"/>
        </w:rPr>
        <w:t>等多角度</w:t>
      </w:r>
      <w:r>
        <w:rPr>
          <w:sz w:val="24"/>
          <w:szCs w:val="24"/>
        </w:rPr>
        <w:t>研究，构建社会心理护理三大技术：认知患者</w:t>
      </w:r>
      <w:r>
        <w:rPr>
          <w:rFonts w:hint="eastAsia"/>
          <w:sz w:val="24"/>
          <w:szCs w:val="24"/>
        </w:rPr>
        <w:t>、</w:t>
      </w:r>
      <w:r>
        <w:rPr>
          <w:sz w:val="24"/>
          <w:szCs w:val="24"/>
        </w:rPr>
        <w:t>影响患者</w:t>
      </w:r>
      <w:r>
        <w:rPr>
          <w:rFonts w:hint="eastAsia"/>
          <w:sz w:val="24"/>
          <w:szCs w:val="24"/>
        </w:rPr>
        <w:t>、</w:t>
      </w:r>
      <w:r>
        <w:rPr>
          <w:sz w:val="24"/>
          <w:szCs w:val="24"/>
        </w:rPr>
        <w:t>护患关系。编写我国首部《社会心理护理学》专著，</w:t>
      </w:r>
      <w:r>
        <w:rPr>
          <w:rFonts w:hint="eastAsia"/>
          <w:sz w:val="24"/>
          <w:szCs w:val="24"/>
        </w:rPr>
        <w:t>首次明确社会心理护理范畴，构建技术体系，具有里程碑意义。成果被</w:t>
      </w:r>
      <w:r>
        <w:rPr>
          <w:sz w:val="24"/>
          <w:szCs w:val="24"/>
        </w:rPr>
        <w:t>省内外具有护理硕士、博士点的医学高等院校</w:t>
      </w:r>
      <w:r>
        <w:rPr>
          <w:rFonts w:hint="eastAsia"/>
          <w:sz w:val="24"/>
          <w:szCs w:val="24"/>
        </w:rPr>
        <w:t>应用</w:t>
      </w:r>
      <w:r>
        <w:rPr>
          <w:sz w:val="24"/>
          <w:szCs w:val="24"/>
        </w:rPr>
        <w:t>。</w:t>
      </w:r>
    </w:p>
    <w:p w14:paraId="273E6B01" w14:textId="77777777" w:rsidR="001B6093" w:rsidRDefault="007E450C">
      <w:pPr>
        <w:adjustRightInd w:val="0"/>
        <w:snapToGrid w:val="0"/>
        <w:spacing w:line="400" w:lineRule="exact"/>
        <w:ind w:firstLineChars="200" w:firstLine="482"/>
        <w:rPr>
          <w:sz w:val="24"/>
          <w:szCs w:val="24"/>
        </w:rPr>
      </w:pPr>
      <w:r>
        <w:rPr>
          <w:rFonts w:hint="eastAsia"/>
          <w:b/>
          <w:bCs/>
          <w:sz w:val="24"/>
          <w:szCs w:val="24"/>
        </w:rPr>
        <w:t>构建慢性病管理</w:t>
      </w:r>
      <w:r>
        <w:rPr>
          <w:b/>
          <w:bCs/>
          <w:sz w:val="24"/>
          <w:szCs w:val="24"/>
        </w:rPr>
        <w:t>医院延伸服务模式</w:t>
      </w:r>
      <w:r>
        <w:rPr>
          <w:rFonts w:hint="eastAsia"/>
          <w:sz w:val="24"/>
          <w:szCs w:val="24"/>
        </w:rPr>
        <w:t xml:space="preserve"> </w:t>
      </w:r>
      <w:r>
        <w:rPr>
          <w:rFonts w:hint="eastAsia"/>
          <w:sz w:val="24"/>
          <w:szCs w:val="24"/>
        </w:rPr>
        <w:t>率先在国内</w:t>
      </w:r>
      <w:r>
        <w:rPr>
          <w:sz w:val="24"/>
          <w:szCs w:val="24"/>
        </w:rPr>
        <w:t>搭建医院</w:t>
      </w:r>
      <w:r>
        <w:rPr>
          <w:sz w:val="24"/>
          <w:szCs w:val="24"/>
        </w:rPr>
        <w:t>-</w:t>
      </w:r>
      <w:r>
        <w:rPr>
          <w:sz w:val="24"/>
          <w:szCs w:val="24"/>
        </w:rPr>
        <w:t>社区</w:t>
      </w:r>
      <w:r>
        <w:rPr>
          <w:sz w:val="24"/>
          <w:szCs w:val="24"/>
        </w:rPr>
        <w:t>-</w:t>
      </w:r>
      <w:r>
        <w:rPr>
          <w:sz w:val="24"/>
          <w:szCs w:val="24"/>
        </w:rPr>
        <w:t>家庭无缝衔接医疗服务模式</w:t>
      </w:r>
      <w:r>
        <w:rPr>
          <w:rFonts w:hint="eastAsia"/>
          <w:sz w:val="24"/>
          <w:szCs w:val="24"/>
        </w:rPr>
        <w:t>，开创融合太极拳运动、戒烟、自我管理及社会心理支持于一体的肺康复技术，降低患者再住院、节约医疗成本，在多家大型综合性医院推广应用。承办湖南省首届肺康复师培训班、首届肺康复技术国际会议，对省内</w:t>
      </w:r>
      <w:r>
        <w:rPr>
          <w:rFonts w:hint="eastAsia"/>
          <w:sz w:val="24"/>
          <w:szCs w:val="24"/>
        </w:rPr>
        <w:t>4</w:t>
      </w:r>
      <w:r>
        <w:rPr>
          <w:sz w:val="24"/>
          <w:szCs w:val="24"/>
        </w:rPr>
        <w:t>8</w:t>
      </w:r>
      <w:r>
        <w:rPr>
          <w:rFonts w:hint="eastAsia"/>
          <w:sz w:val="24"/>
          <w:szCs w:val="24"/>
        </w:rPr>
        <w:t>家医院进行对口技术辐射。</w:t>
      </w:r>
    </w:p>
    <w:p w14:paraId="209BD4A4" w14:textId="77777777" w:rsidR="001B6093" w:rsidRDefault="007E450C">
      <w:pPr>
        <w:adjustRightInd w:val="0"/>
        <w:snapToGrid w:val="0"/>
        <w:spacing w:line="400" w:lineRule="exact"/>
        <w:ind w:firstLineChars="200" w:firstLine="482"/>
        <w:rPr>
          <w:sz w:val="24"/>
          <w:szCs w:val="24"/>
        </w:rPr>
      </w:pPr>
      <w:r>
        <w:rPr>
          <w:b/>
          <w:bCs/>
          <w:sz w:val="24"/>
          <w:szCs w:val="24"/>
        </w:rPr>
        <w:t>开展移动互联网</w:t>
      </w:r>
      <w:r>
        <w:rPr>
          <w:b/>
          <w:bCs/>
          <w:sz w:val="24"/>
          <w:szCs w:val="24"/>
        </w:rPr>
        <w:t>+</w:t>
      </w:r>
      <w:r>
        <w:rPr>
          <w:b/>
          <w:bCs/>
          <w:sz w:val="24"/>
          <w:szCs w:val="24"/>
        </w:rPr>
        <w:t>护理模式</w:t>
      </w:r>
      <w:r>
        <w:rPr>
          <w:rFonts w:hint="eastAsia"/>
          <w:sz w:val="24"/>
          <w:szCs w:val="24"/>
        </w:rPr>
        <w:t xml:space="preserve"> </w:t>
      </w:r>
      <w:r>
        <w:rPr>
          <w:rFonts w:hint="eastAsia"/>
          <w:sz w:val="24"/>
          <w:szCs w:val="24"/>
        </w:rPr>
        <w:t>针对男男性接触者艾滋病毒传播与感染的严峻趋势，</w:t>
      </w:r>
      <w:r>
        <w:rPr>
          <w:sz w:val="24"/>
          <w:szCs w:val="24"/>
        </w:rPr>
        <w:t>在国内首个开发手机</w:t>
      </w:r>
      <w:r>
        <w:rPr>
          <w:rFonts w:hint="eastAsia"/>
          <w:sz w:val="24"/>
          <w:szCs w:val="24"/>
        </w:rPr>
        <w:t>软件</w:t>
      </w:r>
      <w:r>
        <w:rPr>
          <w:sz w:val="24"/>
          <w:szCs w:val="24"/>
        </w:rPr>
        <w:t>APP</w:t>
      </w:r>
      <w:r>
        <w:rPr>
          <w:sz w:val="24"/>
          <w:szCs w:val="24"/>
        </w:rPr>
        <w:t>用于</w:t>
      </w:r>
      <w:r>
        <w:rPr>
          <w:rFonts w:hint="eastAsia"/>
          <w:sz w:val="24"/>
          <w:szCs w:val="24"/>
        </w:rPr>
        <w:t>艾滋预防</w:t>
      </w:r>
      <w:r>
        <w:rPr>
          <w:sz w:val="24"/>
          <w:szCs w:val="24"/>
        </w:rPr>
        <w:t>，阐明网络干预机制，</w:t>
      </w:r>
      <w:r>
        <w:rPr>
          <w:rFonts w:hint="eastAsia"/>
          <w:sz w:val="24"/>
          <w:szCs w:val="24"/>
        </w:rPr>
        <w:t>明确群体社会心理特征，</w:t>
      </w:r>
      <w:r>
        <w:rPr>
          <w:sz w:val="24"/>
          <w:szCs w:val="24"/>
        </w:rPr>
        <w:t>开发</w:t>
      </w:r>
      <w:r>
        <w:rPr>
          <w:rFonts w:hint="eastAsia"/>
          <w:sz w:val="24"/>
          <w:szCs w:val="24"/>
        </w:rPr>
        <w:t>健康教育</w:t>
      </w:r>
      <w:r>
        <w:rPr>
          <w:sz w:val="24"/>
          <w:szCs w:val="24"/>
        </w:rPr>
        <w:t>科普视频</w:t>
      </w:r>
      <w:r>
        <w:rPr>
          <w:rFonts w:hint="eastAsia"/>
          <w:sz w:val="24"/>
          <w:szCs w:val="24"/>
        </w:rPr>
        <w:t>进行推广普及</w:t>
      </w:r>
      <w:r>
        <w:rPr>
          <w:sz w:val="24"/>
          <w:szCs w:val="24"/>
        </w:rPr>
        <w:t>。</w:t>
      </w:r>
    </w:p>
    <w:p w14:paraId="153951CD" w14:textId="77777777" w:rsidR="001B6093" w:rsidRDefault="007E450C">
      <w:pPr>
        <w:adjustRightInd w:val="0"/>
        <w:snapToGrid w:val="0"/>
        <w:spacing w:line="400" w:lineRule="exact"/>
        <w:ind w:firstLineChars="200" w:firstLine="482"/>
        <w:rPr>
          <w:rFonts w:ascii="宋体" w:hAnsi="宋体" w:cs="宋体"/>
          <w:sz w:val="24"/>
          <w:szCs w:val="24"/>
        </w:rPr>
      </w:pPr>
      <w:r>
        <w:rPr>
          <w:b/>
          <w:bCs/>
          <w:sz w:val="24"/>
          <w:szCs w:val="24"/>
        </w:rPr>
        <w:t>构建</w:t>
      </w:r>
      <w:r>
        <w:rPr>
          <w:rFonts w:hint="eastAsia"/>
          <w:b/>
          <w:bCs/>
          <w:sz w:val="24"/>
          <w:szCs w:val="24"/>
        </w:rPr>
        <w:t>“五习惯”</w:t>
      </w:r>
      <w:proofErr w:type="gramStart"/>
      <w:r>
        <w:rPr>
          <w:b/>
          <w:bCs/>
          <w:sz w:val="24"/>
          <w:szCs w:val="24"/>
        </w:rPr>
        <w:t>医</w:t>
      </w:r>
      <w:proofErr w:type="gramEnd"/>
      <w:r>
        <w:rPr>
          <w:b/>
          <w:bCs/>
          <w:sz w:val="24"/>
          <w:szCs w:val="24"/>
        </w:rPr>
        <w:t>患</w:t>
      </w:r>
      <w:r>
        <w:rPr>
          <w:b/>
          <w:bCs/>
          <w:sz w:val="24"/>
          <w:szCs w:val="24"/>
        </w:rPr>
        <w:t>/</w:t>
      </w:r>
      <w:r>
        <w:rPr>
          <w:b/>
          <w:bCs/>
          <w:sz w:val="24"/>
          <w:szCs w:val="24"/>
        </w:rPr>
        <w:t>护患沟通模式</w:t>
      </w:r>
      <w:r>
        <w:rPr>
          <w:rFonts w:hint="eastAsia"/>
          <w:sz w:val="24"/>
          <w:szCs w:val="24"/>
        </w:rPr>
        <w:t xml:space="preserve"> </w:t>
      </w:r>
      <w:r>
        <w:rPr>
          <w:rFonts w:hint="eastAsia"/>
          <w:sz w:val="24"/>
          <w:szCs w:val="24"/>
        </w:rPr>
        <w:t>首个基于我国传统文化及患者情绪特征构建“五习惯”沟通模式</w:t>
      </w:r>
      <w:r>
        <w:rPr>
          <w:sz w:val="24"/>
          <w:szCs w:val="24"/>
        </w:rPr>
        <w:t>及评价体系，用于</w:t>
      </w:r>
      <w:r>
        <w:rPr>
          <w:rFonts w:hint="eastAsia"/>
          <w:sz w:val="24"/>
          <w:szCs w:val="24"/>
        </w:rPr>
        <w:t>多家医院</w:t>
      </w:r>
      <w:r>
        <w:rPr>
          <w:sz w:val="24"/>
          <w:szCs w:val="24"/>
        </w:rPr>
        <w:t>医护人员能力培训与评估，成立湖南省首个</w:t>
      </w:r>
      <w:proofErr w:type="gramStart"/>
      <w:r>
        <w:rPr>
          <w:sz w:val="24"/>
          <w:szCs w:val="24"/>
        </w:rPr>
        <w:t>医</w:t>
      </w:r>
      <w:proofErr w:type="gramEnd"/>
      <w:r>
        <w:rPr>
          <w:sz w:val="24"/>
          <w:szCs w:val="24"/>
        </w:rPr>
        <w:t>患沟通专业委员会，成果在国际顶尖</w:t>
      </w:r>
      <w:proofErr w:type="gramStart"/>
      <w:r>
        <w:rPr>
          <w:sz w:val="24"/>
          <w:szCs w:val="24"/>
        </w:rPr>
        <w:t>医患大会</w:t>
      </w:r>
      <w:proofErr w:type="gramEnd"/>
      <w:r>
        <w:rPr>
          <w:sz w:val="24"/>
          <w:szCs w:val="24"/>
        </w:rPr>
        <w:t>进行交流、授课。</w:t>
      </w:r>
    </w:p>
    <w:p w14:paraId="5303DE1E" w14:textId="77777777" w:rsidR="001B6093" w:rsidRDefault="007E450C">
      <w:pPr>
        <w:adjustRightInd w:val="0"/>
        <w:snapToGrid w:val="0"/>
        <w:spacing w:line="400" w:lineRule="exact"/>
        <w:ind w:firstLineChars="200" w:firstLine="482"/>
        <w:rPr>
          <w:sz w:val="24"/>
          <w:szCs w:val="24"/>
        </w:rPr>
      </w:pPr>
      <w:r>
        <w:rPr>
          <w:b/>
          <w:bCs/>
          <w:sz w:val="24"/>
          <w:szCs w:val="24"/>
        </w:rPr>
        <w:t>发展社会心理护理系列评估工具</w:t>
      </w:r>
      <w:r>
        <w:rPr>
          <w:sz w:val="24"/>
          <w:szCs w:val="24"/>
        </w:rPr>
        <w:t xml:space="preserve"> </w:t>
      </w:r>
      <w:r>
        <w:rPr>
          <w:sz w:val="24"/>
          <w:szCs w:val="24"/>
        </w:rPr>
        <w:t>围绕医疗恐惧、歧视、心理反应、健康素养、患者情绪等社会心理内容开发专用评估工具，在省内外多家医院应用。</w:t>
      </w:r>
    </w:p>
    <w:p w14:paraId="566D0B06" w14:textId="77777777" w:rsidR="001B6093" w:rsidRDefault="007E450C">
      <w:pPr>
        <w:spacing w:line="400" w:lineRule="exact"/>
        <w:ind w:firstLineChars="200" w:firstLine="480"/>
        <w:rPr>
          <w:sz w:val="24"/>
          <w:szCs w:val="24"/>
        </w:rPr>
      </w:pPr>
      <w:r>
        <w:rPr>
          <w:sz w:val="24"/>
          <w:szCs w:val="24"/>
        </w:rPr>
        <w:t>项目</w:t>
      </w:r>
      <w:proofErr w:type="gramStart"/>
      <w:r>
        <w:rPr>
          <w:sz w:val="24"/>
          <w:szCs w:val="24"/>
        </w:rPr>
        <w:t>组发表</w:t>
      </w:r>
      <w:proofErr w:type="gramEnd"/>
      <w:r>
        <w:rPr>
          <w:sz w:val="24"/>
          <w:szCs w:val="24"/>
        </w:rPr>
        <w:t>文章</w:t>
      </w:r>
      <w:r>
        <w:rPr>
          <w:sz w:val="24"/>
          <w:szCs w:val="24"/>
        </w:rPr>
        <w:t>100</w:t>
      </w:r>
      <w:r>
        <w:rPr>
          <w:sz w:val="24"/>
          <w:szCs w:val="24"/>
        </w:rPr>
        <w:t>余篇，编写专著教材</w:t>
      </w:r>
      <w:r>
        <w:rPr>
          <w:sz w:val="24"/>
          <w:szCs w:val="24"/>
        </w:rPr>
        <w:t>10</w:t>
      </w:r>
      <w:r>
        <w:rPr>
          <w:rFonts w:hint="eastAsia"/>
          <w:sz w:val="24"/>
          <w:szCs w:val="24"/>
        </w:rPr>
        <w:t>余本</w:t>
      </w:r>
      <w:r>
        <w:rPr>
          <w:sz w:val="24"/>
          <w:szCs w:val="24"/>
        </w:rPr>
        <w:t>。对多家</w:t>
      </w:r>
      <w:r>
        <w:rPr>
          <w:rFonts w:hint="eastAsia"/>
          <w:sz w:val="24"/>
          <w:szCs w:val="24"/>
        </w:rPr>
        <w:t>综合性医院及</w:t>
      </w:r>
      <w:r>
        <w:rPr>
          <w:sz w:val="24"/>
          <w:szCs w:val="24"/>
        </w:rPr>
        <w:t>医学高等院校进行社会心理护理技术整体应用，并通过举办培训班、出版专著，开展国际交流等形式进行技术推广应用。经长期产学研链条实践，该成果在提升人群健康水平、培养护理人才方面取得良好成绩。</w:t>
      </w:r>
    </w:p>
    <w:p w14:paraId="304CD520" w14:textId="77777777" w:rsidR="001B6093" w:rsidRDefault="007E450C">
      <w:pPr>
        <w:widowControl/>
        <w:jc w:val="left"/>
        <w:rPr>
          <w:sz w:val="24"/>
          <w:szCs w:val="24"/>
        </w:rPr>
      </w:pPr>
      <w:r>
        <w:rPr>
          <w:sz w:val="24"/>
          <w:szCs w:val="24"/>
        </w:rPr>
        <w:br w:type="page"/>
      </w:r>
    </w:p>
    <w:p w14:paraId="0E98EE57" w14:textId="77777777" w:rsidR="001B6093" w:rsidRDefault="001B6093">
      <w:pPr>
        <w:rPr>
          <w:sz w:val="24"/>
          <w:szCs w:val="24"/>
        </w:rPr>
      </w:pPr>
    </w:p>
    <w:p w14:paraId="1BFC3E8C" w14:textId="77777777" w:rsidR="001B6093" w:rsidRDefault="007E450C">
      <w:pPr>
        <w:jc w:val="center"/>
        <w:rPr>
          <w:b/>
          <w:bCs/>
          <w:sz w:val="28"/>
          <w:szCs w:val="28"/>
        </w:rPr>
      </w:pPr>
      <w:r>
        <w:rPr>
          <w:rFonts w:hint="eastAsia"/>
          <w:b/>
          <w:bCs/>
          <w:sz w:val="28"/>
          <w:szCs w:val="28"/>
        </w:rPr>
        <w:t>四、客观评价</w:t>
      </w:r>
    </w:p>
    <w:p w14:paraId="36F84A84" w14:textId="77777777" w:rsidR="001B6093" w:rsidRDefault="007E450C">
      <w:pPr>
        <w:adjustRightInd w:val="0"/>
        <w:snapToGrid w:val="0"/>
        <w:spacing w:line="440" w:lineRule="exact"/>
        <w:rPr>
          <w:sz w:val="24"/>
          <w:szCs w:val="28"/>
        </w:rPr>
      </w:pPr>
      <w:r>
        <w:rPr>
          <w:rFonts w:hint="eastAsia"/>
          <w:b/>
          <w:sz w:val="24"/>
          <w:szCs w:val="28"/>
        </w:rPr>
        <w:t>1</w:t>
      </w:r>
      <w:r>
        <w:rPr>
          <w:b/>
          <w:sz w:val="24"/>
          <w:szCs w:val="28"/>
        </w:rPr>
        <w:t xml:space="preserve">. </w:t>
      </w:r>
      <w:r>
        <w:rPr>
          <w:b/>
          <w:sz w:val="24"/>
          <w:szCs w:val="28"/>
        </w:rPr>
        <w:t>科技成果查新</w:t>
      </w:r>
      <w:r>
        <w:rPr>
          <w:sz w:val="24"/>
          <w:szCs w:val="28"/>
        </w:rPr>
        <w:t xml:space="preserve"> </w:t>
      </w:r>
    </w:p>
    <w:p w14:paraId="6E4F72A2" w14:textId="77777777" w:rsidR="001B6093" w:rsidRDefault="007E450C">
      <w:pPr>
        <w:adjustRightInd w:val="0"/>
        <w:snapToGrid w:val="0"/>
        <w:spacing w:line="440" w:lineRule="exact"/>
        <w:ind w:firstLineChars="200" w:firstLine="480"/>
        <w:rPr>
          <w:sz w:val="24"/>
          <w:szCs w:val="28"/>
        </w:rPr>
      </w:pPr>
      <w:r>
        <w:rPr>
          <w:sz w:val="24"/>
          <w:szCs w:val="28"/>
        </w:rPr>
        <w:t>教育部科技查新工作站</w:t>
      </w:r>
      <w:r>
        <w:rPr>
          <w:sz w:val="24"/>
          <w:szCs w:val="28"/>
        </w:rPr>
        <w:t>Z11</w:t>
      </w:r>
      <w:r>
        <w:rPr>
          <w:sz w:val="24"/>
          <w:szCs w:val="28"/>
        </w:rPr>
        <w:t>出具的查新报告显示，检索</w:t>
      </w:r>
      <w:r>
        <w:rPr>
          <w:rFonts w:hint="eastAsia"/>
          <w:sz w:val="24"/>
          <w:szCs w:val="28"/>
        </w:rPr>
        <w:t>范围内</w:t>
      </w:r>
      <w:r>
        <w:rPr>
          <w:sz w:val="24"/>
          <w:szCs w:val="28"/>
        </w:rPr>
        <w:t>：除课题组出版的《社会心理护理学》一书外，国内外未见其他有关社会心理护理学方面的专著。发展社会心理测评工具，以《受艾滋病影响儿童歧视体验量表》为例，国内类似</w:t>
      </w:r>
      <w:proofErr w:type="gramStart"/>
      <w:r>
        <w:rPr>
          <w:sz w:val="24"/>
          <w:szCs w:val="28"/>
        </w:rPr>
        <w:t>研究均晚于</w:t>
      </w:r>
      <w:proofErr w:type="gramEnd"/>
      <w:r>
        <w:rPr>
          <w:sz w:val="24"/>
          <w:szCs w:val="28"/>
        </w:rPr>
        <w:t>本项目组文献发表时间。建立并应用</w:t>
      </w:r>
      <w:r>
        <w:rPr>
          <w:sz w:val="24"/>
          <w:szCs w:val="28"/>
        </w:rPr>
        <w:t>“</w:t>
      </w:r>
      <w:r>
        <w:rPr>
          <w:sz w:val="24"/>
          <w:szCs w:val="28"/>
        </w:rPr>
        <w:t>五习惯</w:t>
      </w:r>
      <w:r>
        <w:rPr>
          <w:sz w:val="24"/>
          <w:szCs w:val="28"/>
        </w:rPr>
        <w:t xml:space="preserve">” </w:t>
      </w:r>
      <w:proofErr w:type="gramStart"/>
      <w:r>
        <w:rPr>
          <w:sz w:val="24"/>
          <w:szCs w:val="28"/>
        </w:rPr>
        <w:t>医</w:t>
      </w:r>
      <w:proofErr w:type="gramEnd"/>
      <w:r>
        <w:rPr>
          <w:sz w:val="24"/>
          <w:szCs w:val="28"/>
        </w:rPr>
        <w:t>患沟通模式</w:t>
      </w:r>
      <w:r>
        <w:rPr>
          <w:rFonts w:hint="eastAsia"/>
          <w:sz w:val="24"/>
          <w:szCs w:val="28"/>
        </w:rPr>
        <w:t>，</w:t>
      </w:r>
      <w:r>
        <w:rPr>
          <w:sz w:val="24"/>
          <w:szCs w:val="28"/>
        </w:rPr>
        <w:t>国内有关此模式文献</w:t>
      </w:r>
      <w:proofErr w:type="gramStart"/>
      <w:r>
        <w:rPr>
          <w:sz w:val="24"/>
          <w:szCs w:val="28"/>
        </w:rPr>
        <w:t>报道均晚于</w:t>
      </w:r>
      <w:proofErr w:type="gramEnd"/>
      <w:r>
        <w:rPr>
          <w:sz w:val="24"/>
          <w:szCs w:val="28"/>
        </w:rPr>
        <w:t>该项目组或引用本研究。医院延伸服务模式</w:t>
      </w:r>
      <w:r>
        <w:rPr>
          <w:rFonts w:hint="eastAsia"/>
          <w:sz w:val="24"/>
          <w:szCs w:val="28"/>
        </w:rPr>
        <w:t>，</w:t>
      </w:r>
      <w:r>
        <w:rPr>
          <w:sz w:val="24"/>
          <w:szCs w:val="28"/>
        </w:rPr>
        <w:t>以慢阻肺患者为例，项目组开发简易太极拳融和社会心理干预技术探讨干预效果，国内未见其他学者研究报道。新媒体</w:t>
      </w:r>
      <w:r>
        <w:rPr>
          <w:sz w:val="24"/>
          <w:szCs w:val="28"/>
        </w:rPr>
        <w:t>+</w:t>
      </w:r>
      <w:r>
        <w:rPr>
          <w:sz w:val="24"/>
          <w:szCs w:val="28"/>
        </w:rPr>
        <w:t>护理方面，以手机应用</w:t>
      </w:r>
      <w:r>
        <w:rPr>
          <w:sz w:val="24"/>
          <w:szCs w:val="28"/>
        </w:rPr>
        <w:t>APP</w:t>
      </w:r>
      <w:r>
        <w:rPr>
          <w:sz w:val="24"/>
          <w:szCs w:val="28"/>
        </w:rPr>
        <w:t>对男男性接触者健康干预为例，除课题组发表文献外，国内未见其他有关研究报道。</w:t>
      </w:r>
    </w:p>
    <w:p w14:paraId="78ED9208" w14:textId="77777777" w:rsidR="001B6093" w:rsidRDefault="007E450C">
      <w:pPr>
        <w:adjustRightInd w:val="0"/>
        <w:snapToGrid w:val="0"/>
        <w:spacing w:line="440" w:lineRule="exact"/>
        <w:rPr>
          <w:sz w:val="24"/>
          <w:szCs w:val="28"/>
        </w:rPr>
      </w:pPr>
      <w:r>
        <w:rPr>
          <w:rFonts w:hint="eastAsia"/>
          <w:b/>
          <w:sz w:val="24"/>
          <w:szCs w:val="28"/>
        </w:rPr>
        <w:t>2</w:t>
      </w:r>
      <w:r>
        <w:rPr>
          <w:b/>
          <w:sz w:val="24"/>
          <w:szCs w:val="28"/>
        </w:rPr>
        <w:t xml:space="preserve">. </w:t>
      </w:r>
      <w:r>
        <w:rPr>
          <w:b/>
          <w:sz w:val="24"/>
          <w:szCs w:val="28"/>
        </w:rPr>
        <w:t>项目完成人以第一或通讯作者发表文章及被引情况</w:t>
      </w:r>
    </w:p>
    <w:p w14:paraId="4D082D60" w14:textId="77777777" w:rsidR="001B6093" w:rsidRDefault="007E450C">
      <w:pPr>
        <w:adjustRightInd w:val="0"/>
        <w:snapToGrid w:val="0"/>
        <w:spacing w:line="440" w:lineRule="exact"/>
        <w:ind w:firstLineChars="200" w:firstLine="480"/>
        <w:rPr>
          <w:sz w:val="24"/>
          <w:szCs w:val="28"/>
        </w:rPr>
      </w:pPr>
      <w:r>
        <w:rPr>
          <w:sz w:val="24"/>
          <w:szCs w:val="28"/>
        </w:rPr>
        <w:t>SCI/SSCI</w:t>
      </w:r>
      <w:r>
        <w:rPr>
          <w:sz w:val="24"/>
          <w:szCs w:val="28"/>
        </w:rPr>
        <w:t>收录文章</w:t>
      </w:r>
      <w:r>
        <w:rPr>
          <w:sz w:val="24"/>
          <w:szCs w:val="28"/>
        </w:rPr>
        <w:t>27</w:t>
      </w:r>
      <w:r>
        <w:rPr>
          <w:sz w:val="24"/>
          <w:szCs w:val="28"/>
        </w:rPr>
        <w:t>篇，</w:t>
      </w:r>
      <w:r>
        <w:rPr>
          <w:sz w:val="24"/>
          <w:szCs w:val="28"/>
        </w:rPr>
        <w:t xml:space="preserve"> SCI</w:t>
      </w:r>
      <w:r>
        <w:rPr>
          <w:sz w:val="24"/>
          <w:szCs w:val="28"/>
        </w:rPr>
        <w:t>单篇最大他引次数为</w:t>
      </w:r>
      <w:r>
        <w:rPr>
          <w:sz w:val="24"/>
          <w:szCs w:val="28"/>
        </w:rPr>
        <w:t>37</w:t>
      </w:r>
      <w:r>
        <w:rPr>
          <w:rFonts w:hint="eastAsia"/>
          <w:sz w:val="24"/>
          <w:szCs w:val="28"/>
        </w:rPr>
        <w:t>次。</w:t>
      </w:r>
    </w:p>
    <w:p w14:paraId="4DC18814" w14:textId="77777777" w:rsidR="001B6093" w:rsidRDefault="007E450C">
      <w:pPr>
        <w:adjustRightInd w:val="0"/>
        <w:snapToGrid w:val="0"/>
        <w:spacing w:line="440" w:lineRule="exact"/>
        <w:ind w:firstLineChars="200" w:firstLine="480"/>
        <w:rPr>
          <w:sz w:val="24"/>
          <w:szCs w:val="28"/>
        </w:rPr>
      </w:pPr>
      <w:r>
        <w:rPr>
          <w:sz w:val="24"/>
          <w:szCs w:val="28"/>
        </w:rPr>
        <w:t>第一完成人代表性论文</w:t>
      </w:r>
      <w:r>
        <w:rPr>
          <w:sz w:val="24"/>
          <w:szCs w:val="28"/>
        </w:rPr>
        <w:t>“Smoking behavior, knowledge, attitudes and practice among health care providers in Changsha city, China”</w:t>
      </w:r>
      <w:r>
        <w:rPr>
          <w:sz w:val="24"/>
          <w:szCs w:val="28"/>
        </w:rPr>
        <w:t>被顶级期刊</w:t>
      </w:r>
      <w:r>
        <w:rPr>
          <w:sz w:val="24"/>
          <w:szCs w:val="28"/>
        </w:rPr>
        <w:t>Lancet</w:t>
      </w:r>
      <w:r>
        <w:rPr>
          <w:sz w:val="24"/>
          <w:szCs w:val="28"/>
        </w:rPr>
        <w:t>（</w:t>
      </w:r>
      <w:r>
        <w:rPr>
          <w:sz w:val="24"/>
          <w:szCs w:val="28"/>
        </w:rPr>
        <w:t>IF=59.102</w:t>
      </w:r>
      <w:r>
        <w:rPr>
          <w:sz w:val="24"/>
          <w:szCs w:val="28"/>
        </w:rPr>
        <w:t>）杂志引用。</w:t>
      </w:r>
    </w:p>
    <w:p w14:paraId="148E36B1" w14:textId="77777777" w:rsidR="001B6093" w:rsidRDefault="007E450C">
      <w:pPr>
        <w:adjustRightInd w:val="0"/>
        <w:snapToGrid w:val="0"/>
        <w:spacing w:line="440" w:lineRule="exact"/>
        <w:ind w:firstLineChars="200" w:firstLine="480"/>
        <w:rPr>
          <w:sz w:val="24"/>
          <w:szCs w:val="28"/>
        </w:rPr>
      </w:pPr>
      <w:r>
        <w:rPr>
          <w:sz w:val="24"/>
          <w:szCs w:val="28"/>
        </w:rPr>
        <w:t>第一完成人的文章《住院学龄期儿童的医疗恐惧及影响因素》被引用</w:t>
      </w:r>
      <w:r>
        <w:rPr>
          <w:sz w:val="24"/>
          <w:szCs w:val="28"/>
        </w:rPr>
        <w:t>261</w:t>
      </w:r>
      <w:r>
        <w:rPr>
          <w:sz w:val="24"/>
          <w:szCs w:val="28"/>
        </w:rPr>
        <w:t>次，包括《中华护理学杂志》、《中国护理管理》、《中国卫生产业》、《重庆医学》、《中国心理卫生》、《中国医学伦理学》等权威期。</w:t>
      </w:r>
    </w:p>
    <w:p w14:paraId="2ED4EC75" w14:textId="77777777" w:rsidR="001B6093" w:rsidRDefault="007E450C">
      <w:pPr>
        <w:adjustRightInd w:val="0"/>
        <w:snapToGrid w:val="0"/>
        <w:spacing w:line="440" w:lineRule="exact"/>
        <w:rPr>
          <w:b/>
          <w:sz w:val="24"/>
          <w:szCs w:val="28"/>
        </w:rPr>
      </w:pPr>
      <w:r>
        <w:rPr>
          <w:b/>
          <w:sz w:val="24"/>
          <w:szCs w:val="28"/>
        </w:rPr>
        <w:t xml:space="preserve">3. </w:t>
      </w:r>
      <w:r>
        <w:rPr>
          <w:rFonts w:hint="eastAsia"/>
          <w:b/>
          <w:sz w:val="24"/>
          <w:szCs w:val="28"/>
        </w:rPr>
        <w:t>获奖</w:t>
      </w:r>
    </w:p>
    <w:p w14:paraId="39801B46" w14:textId="77777777" w:rsidR="001B6093" w:rsidRDefault="007E450C">
      <w:pPr>
        <w:adjustRightInd w:val="0"/>
        <w:snapToGrid w:val="0"/>
        <w:spacing w:line="440" w:lineRule="exact"/>
        <w:ind w:firstLineChars="200" w:firstLine="480"/>
        <w:rPr>
          <w:sz w:val="24"/>
          <w:szCs w:val="28"/>
        </w:rPr>
      </w:pPr>
      <w:r>
        <w:rPr>
          <w:sz w:val="24"/>
          <w:szCs w:val="28"/>
        </w:rPr>
        <w:t>项目第一完成人起草的</w:t>
      </w:r>
      <w:r>
        <w:rPr>
          <w:sz w:val="24"/>
          <w:szCs w:val="28"/>
        </w:rPr>
        <w:t>“</w:t>
      </w:r>
      <w:r>
        <w:rPr>
          <w:sz w:val="24"/>
          <w:szCs w:val="28"/>
        </w:rPr>
        <w:t>社会心理护理技术临床实践及推广应用</w:t>
      </w:r>
      <w:r>
        <w:rPr>
          <w:sz w:val="24"/>
          <w:szCs w:val="28"/>
        </w:rPr>
        <w:t>”</w:t>
      </w:r>
      <w:r>
        <w:rPr>
          <w:sz w:val="24"/>
          <w:szCs w:val="28"/>
        </w:rPr>
        <w:t>获长沙市科学技术进步奖二等奖。</w:t>
      </w:r>
    </w:p>
    <w:p w14:paraId="02A30CF2" w14:textId="77777777" w:rsidR="001B6093" w:rsidRDefault="007E450C">
      <w:pPr>
        <w:adjustRightInd w:val="0"/>
        <w:snapToGrid w:val="0"/>
        <w:spacing w:line="440" w:lineRule="exact"/>
        <w:ind w:firstLineChars="200" w:firstLine="480"/>
        <w:rPr>
          <w:sz w:val="24"/>
          <w:szCs w:val="28"/>
        </w:rPr>
      </w:pPr>
      <w:r>
        <w:rPr>
          <w:sz w:val="24"/>
          <w:szCs w:val="28"/>
        </w:rPr>
        <w:t>项目第一完成人项目</w:t>
      </w:r>
      <w:r>
        <w:rPr>
          <w:sz w:val="24"/>
          <w:szCs w:val="28"/>
        </w:rPr>
        <w:t>“</w:t>
      </w:r>
      <w:r>
        <w:rPr>
          <w:sz w:val="24"/>
          <w:szCs w:val="28"/>
        </w:rPr>
        <w:t>肺康复技术应用与推广</w:t>
      </w:r>
      <w:r>
        <w:rPr>
          <w:sz w:val="24"/>
          <w:szCs w:val="28"/>
        </w:rPr>
        <w:t>”</w:t>
      </w:r>
      <w:r>
        <w:rPr>
          <w:sz w:val="24"/>
          <w:szCs w:val="28"/>
        </w:rPr>
        <w:t>获中南大学医疗新技术成果二等奖。</w:t>
      </w:r>
    </w:p>
    <w:p w14:paraId="44346273" w14:textId="77777777" w:rsidR="001B6093" w:rsidRDefault="007E450C">
      <w:pPr>
        <w:adjustRightInd w:val="0"/>
        <w:snapToGrid w:val="0"/>
        <w:spacing w:line="440" w:lineRule="exact"/>
        <w:ind w:firstLineChars="200" w:firstLine="480"/>
        <w:rPr>
          <w:sz w:val="24"/>
          <w:szCs w:val="28"/>
        </w:rPr>
      </w:pPr>
      <w:r>
        <w:rPr>
          <w:sz w:val="24"/>
          <w:szCs w:val="28"/>
        </w:rPr>
        <w:t>项目第一完成人基于社会心理护理服务模式的</w:t>
      </w:r>
      <w:r>
        <w:rPr>
          <w:sz w:val="24"/>
          <w:szCs w:val="28"/>
        </w:rPr>
        <w:t>“</w:t>
      </w:r>
      <w:r>
        <w:rPr>
          <w:sz w:val="24"/>
          <w:szCs w:val="28"/>
        </w:rPr>
        <w:t>肺康复技术应用与推广</w:t>
      </w:r>
      <w:r>
        <w:rPr>
          <w:sz w:val="24"/>
          <w:szCs w:val="28"/>
        </w:rPr>
        <w:t>”</w:t>
      </w:r>
      <w:r>
        <w:rPr>
          <w:sz w:val="24"/>
          <w:szCs w:val="28"/>
        </w:rPr>
        <w:t>项目，获湖南省最佳护理案例一等奖。</w:t>
      </w:r>
    </w:p>
    <w:p w14:paraId="28B1BB02" w14:textId="77777777" w:rsidR="001B6093" w:rsidRDefault="007E450C">
      <w:pPr>
        <w:adjustRightInd w:val="0"/>
        <w:snapToGrid w:val="0"/>
        <w:spacing w:line="440" w:lineRule="exact"/>
        <w:ind w:firstLineChars="200" w:firstLine="480"/>
        <w:rPr>
          <w:sz w:val="24"/>
          <w:szCs w:val="28"/>
        </w:rPr>
      </w:pPr>
      <w:r>
        <w:rPr>
          <w:sz w:val="24"/>
          <w:szCs w:val="28"/>
        </w:rPr>
        <w:t>第</w:t>
      </w:r>
      <w:r>
        <w:rPr>
          <w:rFonts w:hint="eastAsia"/>
          <w:sz w:val="24"/>
          <w:szCs w:val="28"/>
        </w:rPr>
        <w:t>二</w:t>
      </w:r>
      <w:r>
        <w:rPr>
          <w:sz w:val="24"/>
          <w:szCs w:val="28"/>
        </w:rPr>
        <w:t>完成人</w:t>
      </w:r>
      <w:r>
        <w:rPr>
          <w:sz w:val="24"/>
          <w:szCs w:val="28"/>
        </w:rPr>
        <w:t>“</w:t>
      </w:r>
      <w:r>
        <w:rPr>
          <w:sz w:val="24"/>
          <w:szCs w:val="28"/>
        </w:rPr>
        <w:t>器官移植护理管理模式的构建于推广应用</w:t>
      </w:r>
      <w:r>
        <w:rPr>
          <w:sz w:val="24"/>
          <w:szCs w:val="28"/>
        </w:rPr>
        <w:t>”</w:t>
      </w:r>
      <w:r>
        <w:rPr>
          <w:sz w:val="24"/>
          <w:szCs w:val="28"/>
        </w:rPr>
        <w:t>，获湖南省护理学会科技进步二等奖。</w:t>
      </w:r>
    </w:p>
    <w:p w14:paraId="4560156A" w14:textId="77777777" w:rsidR="001B6093" w:rsidRDefault="007E450C">
      <w:pPr>
        <w:adjustRightInd w:val="0"/>
        <w:snapToGrid w:val="0"/>
        <w:spacing w:line="440" w:lineRule="exact"/>
        <w:rPr>
          <w:b/>
          <w:sz w:val="24"/>
          <w:szCs w:val="28"/>
        </w:rPr>
      </w:pPr>
      <w:r>
        <w:rPr>
          <w:rFonts w:hint="eastAsia"/>
          <w:b/>
          <w:sz w:val="24"/>
          <w:szCs w:val="28"/>
        </w:rPr>
        <w:t>4</w:t>
      </w:r>
      <w:r>
        <w:rPr>
          <w:b/>
          <w:sz w:val="24"/>
          <w:szCs w:val="28"/>
        </w:rPr>
        <w:t xml:space="preserve">. </w:t>
      </w:r>
      <w:r>
        <w:rPr>
          <w:rFonts w:hint="eastAsia"/>
          <w:b/>
          <w:sz w:val="24"/>
          <w:szCs w:val="28"/>
        </w:rPr>
        <w:t>会议交流</w:t>
      </w:r>
      <w:r>
        <w:rPr>
          <w:rFonts w:hint="eastAsia"/>
          <w:b/>
          <w:sz w:val="24"/>
          <w:szCs w:val="28"/>
        </w:rPr>
        <w:t xml:space="preserve"> </w:t>
      </w:r>
    </w:p>
    <w:p w14:paraId="12226D9C" w14:textId="77777777" w:rsidR="001B6093" w:rsidRDefault="007E450C">
      <w:pPr>
        <w:adjustRightInd w:val="0"/>
        <w:snapToGrid w:val="0"/>
        <w:spacing w:line="440" w:lineRule="exact"/>
        <w:ind w:firstLineChars="200" w:firstLine="480"/>
        <w:rPr>
          <w:sz w:val="24"/>
          <w:szCs w:val="28"/>
        </w:rPr>
      </w:pPr>
      <w:r>
        <w:rPr>
          <w:sz w:val="24"/>
          <w:szCs w:val="28"/>
        </w:rPr>
        <w:t>项目第一完成人受邀在美国胸科协会（</w:t>
      </w:r>
      <w:r>
        <w:rPr>
          <w:sz w:val="24"/>
          <w:szCs w:val="28"/>
        </w:rPr>
        <w:t>American Thoracic Society, ATS</w:t>
      </w:r>
      <w:r>
        <w:rPr>
          <w:sz w:val="24"/>
          <w:szCs w:val="28"/>
        </w:rPr>
        <w:t>）会议做主题发言</w:t>
      </w:r>
      <w:r>
        <w:rPr>
          <w:sz w:val="24"/>
          <w:szCs w:val="28"/>
        </w:rPr>
        <w:t>“Integrating Complementary Therapy into Pulmonary Rehabilitation”</w:t>
      </w:r>
      <w:r>
        <w:rPr>
          <w:sz w:val="24"/>
          <w:szCs w:val="28"/>
        </w:rPr>
        <w:t>。</w:t>
      </w:r>
    </w:p>
    <w:p w14:paraId="4DD3B4F1" w14:textId="77777777" w:rsidR="001B6093" w:rsidRDefault="007E450C">
      <w:pPr>
        <w:adjustRightInd w:val="0"/>
        <w:snapToGrid w:val="0"/>
        <w:spacing w:line="440" w:lineRule="exact"/>
        <w:ind w:firstLineChars="200" w:firstLine="480"/>
        <w:rPr>
          <w:sz w:val="24"/>
          <w:szCs w:val="28"/>
        </w:rPr>
      </w:pPr>
      <w:r>
        <w:rPr>
          <w:sz w:val="24"/>
          <w:szCs w:val="28"/>
        </w:rPr>
        <w:t>第一完成人受邀在香港行为医学与健康会议上做</w:t>
      </w:r>
      <w:r>
        <w:rPr>
          <w:sz w:val="24"/>
          <w:szCs w:val="28"/>
        </w:rPr>
        <w:t>“Effects of a Hospital Outreach Program for Patients with Chronic Obstructive Pulmonary Disease A Randomized Controlled Trial”</w:t>
      </w:r>
      <w:r>
        <w:rPr>
          <w:sz w:val="24"/>
          <w:szCs w:val="28"/>
        </w:rPr>
        <w:t>主题发言。</w:t>
      </w:r>
    </w:p>
    <w:p w14:paraId="4DD14F07" w14:textId="77777777" w:rsidR="001B6093" w:rsidRDefault="007E450C">
      <w:pPr>
        <w:adjustRightInd w:val="0"/>
        <w:snapToGrid w:val="0"/>
        <w:spacing w:line="440" w:lineRule="exact"/>
        <w:ind w:firstLineChars="200" w:firstLine="480"/>
        <w:rPr>
          <w:sz w:val="24"/>
          <w:szCs w:val="28"/>
        </w:rPr>
      </w:pPr>
      <w:r>
        <w:rPr>
          <w:rFonts w:hint="eastAsia"/>
          <w:sz w:val="24"/>
          <w:szCs w:val="28"/>
        </w:rPr>
        <w:t>项目组成员</w:t>
      </w:r>
      <w:r>
        <w:rPr>
          <w:sz w:val="24"/>
          <w:szCs w:val="28"/>
        </w:rPr>
        <w:t>应邀</w:t>
      </w:r>
      <w:r>
        <w:rPr>
          <w:sz w:val="24"/>
          <w:szCs w:val="28"/>
        </w:rPr>
        <w:t xml:space="preserve">“2017 </w:t>
      </w:r>
      <w:r>
        <w:rPr>
          <w:sz w:val="24"/>
          <w:szCs w:val="28"/>
        </w:rPr>
        <w:t>第三届国际健康沟通论坛</w:t>
      </w:r>
      <w:r>
        <w:rPr>
          <w:sz w:val="24"/>
          <w:szCs w:val="28"/>
        </w:rPr>
        <w:t>”</w:t>
      </w:r>
      <w:r>
        <w:rPr>
          <w:sz w:val="24"/>
          <w:szCs w:val="28"/>
        </w:rPr>
        <w:t>中做《中国医患关系与医患沟通</w:t>
      </w:r>
      <w:r>
        <w:rPr>
          <w:sz w:val="24"/>
          <w:szCs w:val="28"/>
        </w:rPr>
        <w:t>—</w:t>
      </w:r>
      <w:r>
        <w:rPr>
          <w:sz w:val="24"/>
          <w:szCs w:val="28"/>
        </w:rPr>
        <w:t>现状及展望》主题演讲。</w:t>
      </w:r>
    </w:p>
    <w:p w14:paraId="71D19256" w14:textId="77777777" w:rsidR="001B6093" w:rsidRDefault="007E450C">
      <w:pPr>
        <w:adjustRightInd w:val="0"/>
        <w:snapToGrid w:val="0"/>
        <w:spacing w:line="440" w:lineRule="exact"/>
        <w:ind w:firstLineChars="200" w:firstLine="480"/>
        <w:rPr>
          <w:sz w:val="24"/>
          <w:szCs w:val="28"/>
        </w:rPr>
      </w:pPr>
      <w:r>
        <w:rPr>
          <w:rFonts w:hint="eastAsia"/>
          <w:sz w:val="24"/>
          <w:szCs w:val="28"/>
        </w:rPr>
        <w:t>项目组成员</w:t>
      </w:r>
      <w:r>
        <w:rPr>
          <w:sz w:val="24"/>
          <w:szCs w:val="28"/>
        </w:rPr>
        <w:t>受邀在由国际</w:t>
      </w:r>
      <w:proofErr w:type="gramStart"/>
      <w:r>
        <w:rPr>
          <w:sz w:val="24"/>
          <w:szCs w:val="28"/>
        </w:rPr>
        <w:t>医</w:t>
      </w:r>
      <w:proofErr w:type="gramEnd"/>
      <w:r>
        <w:rPr>
          <w:sz w:val="24"/>
          <w:szCs w:val="28"/>
        </w:rPr>
        <w:t>患沟通协会主办、美国医患沟通协会承办的</w:t>
      </w:r>
      <w:r>
        <w:rPr>
          <w:sz w:val="24"/>
          <w:szCs w:val="28"/>
        </w:rPr>
        <w:t>“2019</w:t>
      </w:r>
      <w:r>
        <w:rPr>
          <w:sz w:val="24"/>
          <w:szCs w:val="28"/>
        </w:rPr>
        <w:t>年度国际</w:t>
      </w:r>
      <w:proofErr w:type="gramStart"/>
      <w:r>
        <w:rPr>
          <w:sz w:val="24"/>
          <w:szCs w:val="28"/>
        </w:rPr>
        <w:t>医</w:t>
      </w:r>
      <w:proofErr w:type="gramEnd"/>
      <w:r>
        <w:rPr>
          <w:sz w:val="24"/>
          <w:szCs w:val="28"/>
        </w:rPr>
        <w:t>患沟通大会</w:t>
      </w:r>
      <w:r>
        <w:rPr>
          <w:sz w:val="24"/>
          <w:szCs w:val="28"/>
        </w:rPr>
        <w:t>”</w:t>
      </w:r>
      <w:r>
        <w:rPr>
          <w:sz w:val="24"/>
          <w:szCs w:val="28"/>
        </w:rPr>
        <w:t>上，做家属</w:t>
      </w:r>
      <w:r>
        <w:rPr>
          <w:sz w:val="24"/>
          <w:szCs w:val="28"/>
        </w:rPr>
        <w:t>-</w:t>
      </w:r>
      <w:proofErr w:type="gramStart"/>
      <w:r>
        <w:rPr>
          <w:sz w:val="24"/>
          <w:szCs w:val="28"/>
        </w:rPr>
        <w:t>医</w:t>
      </w:r>
      <w:proofErr w:type="gramEnd"/>
      <w:r>
        <w:rPr>
          <w:sz w:val="24"/>
          <w:szCs w:val="28"/>
        </w:rPr>
        <w:t>患协商决策模式</w:t>
      </w:r>
      <w:r>
        <w:rPr>
          <w:rFonts w:hint="eastAsia"/>
          <w:sz w:val="24"/>
          <w:szCs w:val="28"/>
        </w:rPr>
        <w:t>、</w:t>
      </w:r>
      <w:r>
        <w:rPr>
          <w:sz w:val="24"/>
          <w:szCs w:val="28"/>
        </w:rPr>
        <w:t>维罗</w:t>
      </w:r>
      <w:proofErr w:type="gramStart"/>
      <w:r>
        <w:rPr>
          <w:sz w:val="24"/>
          <w:szCs w:val="28"/>
        </w:rPr>
        <w:t>纳情绪</w:t>
      </w:r>
      <w:proofErr w:type="gramEnd"/>
      <w:r>
        <w:rPr>
          <w:sz w:val="24"/>
          <w:szCs w:val="28"/>
        </w:rPr>
        <w:t>编码体系口头报告。</w:t>
      </w:r>
      <w:r>
        <w:rPr>
          <w:sz w:val="24"/>
          <w:szCs w:val="28"/>
        </w:rPr>
        <w:t xml:space="preserve"> </w:t>
      </w:r>
    </w:p>
    <w:p w14:paraId="0FE7E26F" w14:textId="2C8118AD" w:rsidR="001D2D10" w:rsidRDefault="007E450C">
      <w:pPr>
        <w:adjustRightInd w:val="0"/>
        <w:snapToGrid w:val="0"/>
        <w:spacing w:line="440" w:lineRule="exact"/>
        <w:ind w:firstLineChars="200" w:firstLine="480"/>
        <w:rPr>
          <w:sz w:val="24"/>
          <w:szCs w:val="28"/>
        </w:rPr>
      </w:pPr>
      <w:r>
        <w:rPr>
          <w:rFonts w:hint="eastAsia"/>
          <w:sz w:val="24"/>
          <w:szCs w:val="28"/>
        </w:rPr>
        <w:t>项目组成员</w:t>
      </w:r>
      <w:r>
        <w:rPr>
          <w:sz w:val="24"/>
          <w:szCs w:val="28"/>
        </w:rPr>
        <w:t>受邀在国际护士大会中进行主题演讲慢阻肺患者医院延伸服务的经济学评价。</w:t>
      </w:r>
    </w:p>
    <w:p w14:paraId="6F9C6296" w14:textId="5F6C8BF8" w:rsidR="00CB21AA" w:rsidRPr="00CB21AA" w:rsidRDefault="00CB21AA" w:rsidP="00CB21AA">
      <w:pPr>
        <w:adjustRightInd w:val="0"/>
        <w:snapToGrid w:val="0"/>
        <w:spacing w:line="440" w:lineRule="exact"/>
        <w:rPr>
          <w:rFonts w:hint="eastAsia"/>
          <w:b/>
          <w:bCs/>
          <w:sz w:val="24"/>
          <w:szCs w:val="28"/>
        </w:rPr>
      </w:pPr>
      <w:r w:rsidRPr="00CB21AA">
        <w:rPr>
          <w:rFonts w:hint="eastAsia"/>
          <w:b/>
          <w:bCs/>
          <w:sz w:val="24"/>
          <w:szCs w:val="28"/>
        </w:rPr>
        <w:t>5</w:t>
      </w:r>
      <w:r w:rsidRPr="00CB21AA">
        <w:rPr>
          <w:b/>
          <w:bCs/>
          <w:sz w:val="24"/>
          <w:szCs w:val="28"/>
        </w:rPr>
        <w:t xml:space="preserve">. </w:t>
      </w:r>
      <w:r w:rsidRPr="00CB21AA">
        <w:rPr>
          <w:rFonts w:hint="eastAsia"/>
          <w:b/>
          <w:bCs/>
          <w:sz w:val="24"/>
          <w:szCs w:val="28"/>
        </w:rPr>
        <w:t>举办培训班</w:t>
      </w:r>
    </w:p>
    <w:p w14:paraId="531A66D6" w14:textId="2FE776FE" w:rsidR="00CB21AA" w:rsidRDefault="00CB21AA" w:rsidP="00CB21AA">
      <w:pPr>
        <w:pStyle w:val="a3"/>
        <w:spacing w:line="480" w:lineRule="exact"/>
        <w:ind w:firstLineChars="0"/>
        <w:rPr>
          <w:rFonts w:ascii="Times New Roman" w:eastAsiaTheme="minorEastAsia"/>
          <w:szCs w:val="28"/>
        </w:rPr>
      </w:pPr>
      <w:r>
        <w:rPr>
          <w:rFonts w:ascii="Times New Roman" w:eastAsiaTheme="minorEastAsia" w:hint="eastAsia"/>
          <w:szCs w:val="28"/>
        </w:rPr>
        <w:t>（</w:t>
      </w:r>
      <w:r>
        <w:rPr>
          <w:rFonts w:ascii="Times New Roman" w:eastAsiaTheme="minorEastAsia"/>
          <w:szCs w:val="28"/>
        </w:rPr>
        <w:t>1</w:t>
      </w:r>
      <w:r>
        <w:rPr>
          <w:rFonts w:ascii="Times New Roman" w:eastAsiaTheme="minorEastAsia" w:hint="eastAsia"/>
          <w:szCs w:val="28"/>
        </w:rPr>
        <w:t>）</w:t>
      </w:r>
      <w:r>
        <w:rPr>
          <w:rFonts w:ascii="Times New Roman" w:eastAsiaTheme="minorEastAsia"/>
          <w:szCs w:val="28"/>
        </w:rPr>
        <w:t>自</w:t>
      </w:r>
      <w:r>
        <w:rPr>
          <w:rFonts w:ascii="Times New Roman" w:eastAsiaTheme="minorEastAsia"/>
          <w:szCs w:val="28"/>
        </w:rPr>
        <w:t>2012</w:t>
      </w:r>
      <w:r>
        <w:rPr>
          <w:rFonts w:ascii="Times New Roman" w:eastAsiaTheme="minorEastAsia"/>
          <w:szCs w:val="28"/>
        </w:rPr>
        <w:t>年以来，连续申办五届全国社会心理护理研讨班。</w:t>
      </w:r>
    </w:p>
    <w:p w14:paraId="36E80160" w14:textId="13345D13" w:rsidR="00CB21AA" w:rsidRDefault="00CB21AA" w:rsidP="00CB21AA">
      <w:pPr>
        <w:pStyle w:val="a3"/>
        <w:spacing w:line="480" w:lineRule="exact"/>
        <w:ind w:firstLineChars="0"/>
        <w:rPr>
          <w:rFonts w:ascii="Times New Roman" w:eastAsiaTheme="minorEastAsia"/>
          <w:szCs w:val="28"/>
        </w:rPr>
      </w:pPr>
      <w:r>
        <w:rPr>
          <w:rFonts w:ascii="Times New Roman" w:eastAsiaTheme="minorEastAsia" w:hint="eastAsia"/>
          <w:szCs w:val="28"/>
        </w:rPr>
        <w:t>（</w:t>
      </w:r>
      <w:r>
        <w:rPr>
          <w:rFonts w:ascii="Times New Roman" w:eastAsiaTheme="minorEastAsia"/>
          <w:szCs w:val="28"/>
        </w:rPr>
        <w:t>2</w:t>
      </w:r>
      <w:r>
        <w:rPr>
          <w:rFonts w:ascii="Times New Roman" w:eastAsiaTheme="minorEastAsia" w:hint="eastAsia"/>
          <w:szCs w:val="28"/>
        </w:rPr>
        <w:t>）</w:t>
      </w:r>
      <w:r>
        <w:rPr>
          <w:rFonts w:ascii="Times New Roman" w:eastAsiaTheme="minorEastAsia"/>
          <w:szCs w:val="28"/>
        </w:rPr>
        <w:t>牵头成立湖南省心理卫生协会</w:t>
      </w:r>
      <w:proofErr w:type="gramStart"/>
      <w:r>
        <w:rPr>
          <w:rFonts w:ascii="Times New Roman" w:eastAsiaTheme="minorEastAsia"/>
          <w:szCs w:val="28"/>
        </w:rPr>
        <w:t>医</w:t>
      </w:r>
      <w:proofErr w:type="gramEnd"/>
      <w:r>
        <w:rPr>
          <w:rFonts w:ascii="Times New Roman" w:eastAsiaTheme="minorEastAsia"/>
          <w:szCs w:val="28"/>
        </w:rPr>
        <w:t>患沟通专业委员会，是中国首个省级</w:t>
      </w:r>
      <w:r>
        <w:rPr>
          <w:rFonts w:ascii="Times New Roman" w:eastAsiaTheme="minorEastAsia"/>
          <w:szCs w:val="28"/>
        </w:rPr>
        <w:t>“</w:t>
      </w:r>
      <w:r>
        <w:rPr>
          <w:rFonts w:ascii="Times New Roman" w:eastAsiaTheme="minorEastAsia"/>
          <w:szCs w:val="28"/>
        </w:rPr>
        <w:t>医患沟通</w:t>
      </w:r>
      <w:r>
        <w:rPr>
          <w:rFonts w:ascii="Times New Roman" w:eastAsiaTheme="minorEastAsia"/>
          <w:szCs w:val="28"/>
        </w:rPr>
        <w:t>”</w:t>
      </w:r>
      <w:r>
        <w:rPr>
          <w:rFonts w:ascii="Times New Roman" w:eastAsiaTheme="minorEastAsia"/>
          <w:szCs w:val="28"/>
        </w:rPr>
        <w:t>专业学术组织。</w:t>
      </w:r>
    </w:p>
    <w:p w14:paraId="7D898D59" w14:textId="5E607B22" w:rsidR="00CB21AA" w:rsidRDefault="00CB21AA" w:rsidP="00CB21AA">
      <w:pPr>
        <w:pStyle w:val="a3"/>
        <w:spacing w:line="480" w:lineRule="exact"/>
        <w:ind w:firstLineChars="0"/>
        <w:rPr>
          <w:rFonts w:ascii="Times New Roman" w:eastAsiaTheme="minorEastAsia"/>
          <w:szCs w:val="28"/>
        </w:rPr>
      </w:pPr>
      <w:r>
        <w:rPr>
          <w:rFonts w:ascii="Times New Roman" w:eastAsiaTheme="minorEastAsia" w:hint="eastAsia"/>
          <w:szCs w:val="28"/>
        </w:rPr>
        <w:t>（</w:t>
      </w:r>
      <w:r>
        <w:rPr>
          <w:rFonts w:ascii="Times New Roman" w:eastAsiaTheme="minorEastAsia"/>
          <w:szCs w:val="28"/>
        </w:rPr>
        <w:t>3</w:t>
      </w:r>
      <w:r>
        <w:rPr>
          <w:rFonts w:ascii="Times New Roman" w:eastAsiaTheme="minorEastAsia" w:hint="eastAsia"/>
          <w:szCs w:val="28"/>
        </w:rPr>
        <w:t>）</w:t>
      </w:r>
      <w:r>
        <w:rPr>
          <w:rFonts w:ascii="Times New Roman" w:eastAsiaTheme="minorEastAsia"/>
          <w:szCs w:val="28"/>
        </w:rPr>
        <w:t>牵头举办</w:t>
      </w:r>
      <w:r>
        <w:rPr>
          <w:rFonts w:ascii="Times New Roman" w:eastAsiaTheme="minorEastAsia"/>
          <w:szCs w:val="28"/>
        </w:rPr>
        <w:t xml:space="preserve"> “</w:t>
      </w:r>
      <w:r>
        <w:rPr>
          <w:rFonts w:ascii="Times New Roman" w:eastAsiaTheme="minorEastAsia"/>
          <w:szCs w:val="28"/>
        </w:rPr>
        <w:t>新湘雅</w:t>
      </w:r>
      <w:r>
        <w:rPr>
          <w:rFonts w:ascii="Times New Roman" w:eastAsiaTheme="minorEastAsia"/>
          <w:szCs w:val="28"/>
        </w:rPr>
        <w:t>”</w:t>
      </w:r>
      <w:r>
        <w:rPr>
          <w:rFonts w:ascii="Times New Roman" w:eastAsiaTheme="minorEastAsia"/>
          <w:szCs w:val="28"/>
        </w:rPr>
        <w:t>首届慢阻肺长期照护与康复新技术国际会议。</w:t>
      </w:r>
    </w:p>
    <w:p w14:paraId="2100887E" w14:textId="360E8FB6" w:rsidR="00CB21AA" w:rsidRDefault="00CB21AA" w:rsidP="00CB21AA">
      <w:pPr>
        <w:pStyle w:val="a3"/>
        <w:spacing w:line="480" w:lineRule="exact"/>
        <w:ind w:firstLineChars="0"/>
        <w:rPr>
          <w:rFonts w:ascii="Times New Roman" w:eastAsiaTheme="minorEastAsia"/>
          <w:szCs w:val="28"/>
        </w:rPr>
      </w:pPr>
      <w:r>
        <w:rPr>
          <w:rFonts w:ascii="Times New Roman" w:eastAsiaTheme="minorEastAsia" w:hint="eastAsia"/>
          <w:szCs w:val="28"/>
        </w:rPr>
        <w:t>（</w:t>
      </w:r>
      <w:r>
        <w:rPr>
          <w:rFonts w:ascii="Times New Roman" w:eastAsiaTheme="minorEastAsia"/>
          <w:szCs w:val="28"/>
        </w:rPr>
        <w:t>4</w:t>
      </w:r>
      <w:r>
        <w:rPr>
          <w:rFonts w:ascii="Times New Roman" w:eastAsiaTheme="minorEastAsia" w:hint="eastAsia"/>
          <w:szCs w:val="28"/>
        </w:rPr>
        <w:t>）</w:t>
      </w:r>
      <w:r>
        <w:rPr>
          <w:rFonts w:ascii="Times New Roman" w:eastAsiaTheme="minorEastAsia"/>
          <w:szCs w:val="28"/>
        </w:rPr>
        <w:t>项目组</w:t>
      </w:r>
      <w:r>
        <w:rPr>
          <w:rFonts w:ascii="Times New Roman" w:eastAsiaTheme="minorEastAsia" w:hint="eastAsia"/>
          <w:szCs w:val="28"/>
        </w:rPr>
        <w:t>基于</w:t>
      </w:r>
      <w:r>
        <w:rPr>
          <w:rFonts w:ascii="Times New Roman" w:eastAsiaTheme="minorEastAsia"/>
          <w:szCs w:val="28"/>
        </w:rPr>
        <w:t>社会心理护理技术的</w:t>
      </w:r>
      <w:r>
        <w:rPr>
          <w:rFonts w:ascii="Times New Roman" w:eastAsiaTheme="minorEastAsia" w:hint="eastAsia"/>
          <w:szCs w:val="28"/>
        </w:rPr>
        <w:t>肺康复技术，对全省范围</w:t>
      </w:r>
      <w:r>
        <w:rPr>
          <w:rFonts w:ascii="Times New Roman" w:eastAsiaTheme="minorEastAsia"/>
          <w:szCs w:val="28"/>
        </w:rPr>
        <w:t>48</w:t>
      </w:r>
      <w:r>
        <w:rPr>
          <w:rFonts w:ascii="Times New Roman" w:eastAsiaTheme="minorEastAsia"/>
          <w:szCs w:val="28"/>
        </w:rPr>
        <w:t>家</w:t>
      </w:r>
      <w:r>
        <w:rPr>
          <w:rFonts w:ascii="Times New Roman" w:eastAsiaTheme="minorEastAsia" w:hint="eastAsia"/>
          <w:szCs w:val="28"/>
        </w:rPr>
        <w:t>县级医院对口技术辐射，举办湖南省首届肺康复师培训班</w:t>
      </w:r>
      <w:r>
        <w:rPr>
          <w:rFonts w:ascii="Times New Roman" w:eastAsiaTheme="minorEastAsia"/>
          <w:szCs w:val="28"/>
        </w:rPr>
        <w:t>。</w:t>
      </w:r>
    </w:p>
    <w:p w14:paraId="5CFDFF4D" w14:textId="32B489E2" w:rsidR="001D2D10" w:rsidRPr="00CB21AA" w:rsidRDefault="001D2D10">
      <w:pPr>
        <w:widowControl/>
        <w:jc w:val="left"/>
        <w:rPr>
          <w:sz w:val="24"/>
          <w:szCs w:val="28"/>
        </w:rPr>
      </w:pPr>
    </w:p>
    <w:p w14:paraId="43B2EC62" w14:textId="77777777" w:rsidR="001B6093" w:rsidRDefault="001B6093">
      <w:pPr>
        <w:adjustRightInd w:val="0"/>
        <w:snapToGrid w:val="0"/>
        <w:spacing w:line="440" w:lineRule="exact"/>
        <w:ind w:firstLineChars="200" w:firstLine="480"/>
        <w:rPr>
          <w:sz w:val="24"/>
          <w:szCs w:val="28"/>
        </w:rPr>
      </w:pPr>
    </w:p>
    <w:p w14:paraId="4FD8CD3E" w14:textId="77777777" w:rsidR="00CB21AA" w:rsidRDefault="00CB21AA">
      <w:pPr>
        <w:widowControl/>
        <w:jc w:val="left"/>
        <w:rPr>
          <w:b/>
          <w:bCs/>
          <w:sz w:val="28"/>
          <w:szCs w:val="28"/>
        </w:rPr>
      </w:pPr>
      <w:r>
        <w:rPr>
          <w:b/>
          <w:bCs/>
          <w:sz w:val="28"/>
          <w:szCs w:val="28"/>
        </w:rPr>
        <w:br w:type="page"/>
      </w:r>
    </w:p>
    <w:p w14:paraId="1B3C8A10" w14:textId="67AC161A" w:rsidR="001B6093" w:rsidRDefault="007E450C">
      <w:pPr>
        <w:jc w:val="center"/>
        <w:rPr>
          <w:b/>
          <w:bCs/>
          <w:sz w:val="28"/>
          <w:szCs w:val="28"/>
        </w:rPr>
      </w:pPr>
      <w:r>
        <w:rPr>
          <w:rFonts w:hint="eastAsia"/>
          <w:b/>
          <w:bCs/>
          <w:sz w:val="28"/>
          <w:szCs w:val="28"/>
        </w:rPr>
        <w:t>五、推广应用情况</w:t>
      </w:r>
    </w:p>
    <w:p w14:paraId="7C8954D6" w14:textId="7FEC840C" w:rsidR="001B6093" w:rsidRDefault="007E450C">
      <w:pPr>
        <w:pStyle w:val="a3"/>
        <w:spacing w:line="480" w:lineRule="exact"/>
        <w:ind w:firstLineChars="0"/>
        <w:rPr>
          <w:rFonts w:ascii="Times New Roman" w:eastAsiaTheme="minorEastAsia"/>
          <w:szCs w:val="28"/>
        </w:rPr>
      </w:pPr>
      <w:r>
        <w:rPr>
          <w:rFonts w:ascii="Times New Roman" w:eastAsiaTheme="minorEastAsia" w:hint="eastAsia"/>
          <w:szCs w:val="28"/>
        </w:rPr>
        <w:t>（</w:t>
      </w:r>
      <w:r>
        <w:rPr>
          <w:rFonts w:ascii="Times New Roman" w:eastAsiaTheme="minorEastAsia" w:hint="eastAsia"/>
          <w:szCs w:val="28"/>
        </w:rPr>
        <w:t>1</w:t>
      </w:r>
      <w:r>
        <w:rPr>
          <w:rFonts w:ascii="Times New Roman" w:eastAsiaTheme="minorEastAsia" w:hint="eastAsia"/>
          <w:szCs w:val="28"/>
        </w:rPr>
        <w:t>）</w:t>
      </w:r>
      <w:r>
        <w:rPr>
          <w:rFonts w:ascii="Times New Roman" w:eastAsiaTheme="minorEastAsia" w:hint="eastAsia"/>
          <w:szCs w:val="28"/>
        </w:rPr>
        <w:t xml:space="preserve"> </w:t>
      </w:r>
      <w:r>
        <w:rPr>
          <w:rFonts w:ascii="Times New Roman" w:eastAsiaTheme="minorEastAsia" w:hint="eastAsia"/>
          <w:szCs w:val="28"/>
        </w:rPr>
        <w:t>社会心理护理理论与技术被</w:t>
      </w:r>
      <w:r>
        <w:rPr>
          <w:rFonts w:ascii="Times New Roman" w:eastAsiaTheme="minorEastAsia"/>
          <w:szCs w:val="28"/>
        </w:rPr>
        <w:t>中南大学、湖南师范大学等医学高等院校本科生、硕士及博士研究生教学应用</w:t>
      </w:r>
      <w:r>
        <w:rPr>
          <w:rFonts w:ascii="Times New Roman" w:eastAsiaTheme="minorEastAsia" w:hint="eastAsia"/>
          <w:szCs w:val="28"/>
        </w:rPr>
        <w:t>，专著</w:t>
      </w:r>
      <w:r>
        <w:rPr>
          <w:rFonts w:ascii="Times New Roman" w:eastAsiaTheme="minorEastAsia"/>
          <w:szCs w:val="28"/>
        </w:rPr>
        <w:t>《社会心理护理学》</w:t>
      </w:r>
      <w:r>
        <w:rPr>
          <w:rFonts w:ascii="Times New Roman" w:eastAsiaTheme="minorEastAsia" w:hint="eastAsia"/>
          <w:szCs w:val="28"/>
        </w:rPr>
        <w:t>作为教学专用教材</w:t>
      </w:r>
      <w:r>
        <w:rPr>
          <w:rFonts w:ascii="Times New Roman" w:eastAsiaTheme="minorEastAsia"/>
          <w:szCs w:val="28"/>
        </w:rPr>
        <w:t>。</w:t>
      </w:r>
    </w:p>
    <w:p w14:paraId="3B888B75" w14:textId="49CB01CE" w:rsidR="001B6093" w:rsidRDefault="007E450C">
      <w:pPr>
        <w:pStyle w:val="a3"/>
        <w:spacing w:line="480" w:lineRule="exact"/>
        <w:ind w:firstLineChars="0"/>
        <w:rPr>
          <w:rFonts w:ascii="Times New Roman" w:eastAsiaTheme="minorEastAsia"/>
          <w:szCs w:val="28"/>
        </w:rPr>
      </w:pPr>
      <w:r>
        <w:rPr>
          <w:rFonts w:ascii="Times New Roman" w:eastAsiaTheme="minorEastAsia" w:hint="eastAsia"/>
          <w:szCs w:val="28"/>
        </w:rPr>
        <w:t>（</w:t>
      </w:r>
      <w:r>
        <w:rPr>
          <w:rFonts w:ascii="Times New Roman" w:eastAsiaTheme="minorEastAsia" w:hint="eastAsia"/>
          <w:szCs w:val="28"/>
        </w:rPr>
        <w:t>2</w:t>
      </w:r>
      <w:r>
        <w:rPr>
          <w:rFonts w:ascii="Times New Roman" w:eastAsiaTheme="minorEastAsia" w:hint="eastAsia"/>
          <w:szCs w:val="28"/>
        </w:rPr>
        <w:t>）</w:t>
      </w:r>
      <w:r>
        <w:rPr>
          <w:rFonts w:ascii="Times New Roman" w:eastAsiaTheme="minorEastAsia"/>
          <w:szCs w:val="28"/>
        </w:rPr>
        <w:t>社会心理护理技术获得多家大型综合性三级甲等医院整体引进</w:t>
      </w:r>
      <w:r>
        <w:rPr>
          <w:rFonts w:ascii="Times New Roman" w:eastAsiaTheme="minorEastAsia" w:hint="eastAsia"/>
          <w:szCs w:val="28"/>
        </w:rPr>
        <w:t>应用，包括</w:t>
      </w:r>
      <w:r>
        <w:rPr>
          <w:rFonts w:ascii="Times New Roman" w:eastAsiaTheme="minorEastAsia"/>
          <w:szCs w:val="28"/>
        </w:rPr>
        <w:t>中南大学湘雅医院、中南大学湘雅二医院、</w:t>
      </w:r>
      <w:r w:rsidR="006907D1">
        <w:rPr>
          <w:rFonts w:ascii="Times New Roman" w:eastAsiaTheme="minorEastAsia" w:hint="eastAsia"/>
          <w:szCs w:val="28"/>
        </w:rPr>
        <w:t>中南大学湘雅三医院、</w:t>
      </w:r>
      <w:r>
        <w:rPr>
          <w:rFonts w:ascii="Times New Roman" w:eastAsiaTheme="minorEastAsia"/>
          <w:szCs w:val="28"/>
        </w:rPr>
        <w:t>遵义医科大学附属医院、南华大学第一附属医院</w:t>
      </w:r>
      <w:r>
        <w:rPr>
          <w:rFonts w:ascii="Times New Roman" w:eastAsiaTheme="minorEastAsia" w:hint="eastAsia"/>
          <w:szCs w:val="28"/>
        </w:rPr>
        <w:t>、长沙市第一医院、长沙县第一人民医院</w:t>
      </w:r>
      <w:r>
        <w:rPr>
          <w:rFonts w:ascii="Times New Roman" w:eastAsiaTheme="minorEastAsia"/>
          <w:szCs w:val="28"/>
        </w:rPr>
        <w:t>等。</w:t>
      </w:r>
    </w:p>
    <w:p w14:paraId="1644A5AF" w14:textId="77777777" w:rsidR="001B6093" w:rsidRDefault="001B6093">
      <w:pPr>
        <w:rPr>
          <w:rFonts w:ascii="Times New Roman"/>
          <w:szCs w:val="28"/>
        </w:rPr>
      </w:pPr>
    </w:p>
    <w:p w14:paraId="6294E53E" w14:textId="77777777" w:rsidR="001B6093" w:rsidRDefault="007E450C">
      <w:pPr>
        <w:widowControl/>
        <w:jc w:val="left"/>
        <w:rPr>
          <w:b/>
          <w:bCs/>
          <w:sz w:val="28"/>
          <w:szCs w:val="28"/>
        </w:rPr>
      </w:pPr>
      <w:r>
        <w:rPr>
          <w:b/>
          <w:bCs/>
          <w:sz w:val="28"/>
          <w:szCs w:val="28"/>
        </w:rPr>
        <w:br w:type="page"/>
      </w:r>
    </w:p>
    <w:p w14:paraId="052B5DFC" w14:textId="77777777" w:rsidR="001B6093" w:rsidRDefault="001B6093">
      <w:pPr>
        <w:jc w:val="center"/>
        <w:rPr>
          <w:b/>
          <w:bCs/>
          <w:sz w:val="28"/>
          <w:szCs w:val="28"/>
        </w:rPr>
        <w:sectPr w:rsidR="001B6093">
          <w:pgSz w:w="11906" w:h="16838"/>
          <w:pgMar w:top="1440" w:right="1800" w:bottom="1440" w:left="1800" w:header="851" w:footer="992" w:gutter="0"/>
          <w:cols w:space="425"/>
          <w:docGrid w:type="lines" w:linePitch="312"/>
        </w:sectPr>
      </w:pPr>
    </w:p>
    <w:p w14:paraId="6BC13395" w14:textId="77777777" w:rsidR="001B6093" w:rsidRDefault="007E450C">
      <w:pPr>
        <w:jc w:val="center"/>
        <w:rPr>
          <w:b/>
          <w:bCs/>
          <w:sz w:val="28"/>
          <w:szCs w:val="28"/>
        </w:rPr>
      </w:pPr>
      <w:r>
        <w:rPr>
          <w:rFonts w:hint="eastAsia"/>
          <w:b/>
          <w:bCs/>
          <w:sz w:val="28"/>
          <w:szCs w:val="28"/>
        </w:rPr>
        <w:t>六、主要知识产权目录</w:t>
      </w:r>
    </w:p>
    <w:tbl>
      <w:tblPr>
        <w:tblW w:w="144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4"/>
        <w:gridCol w:w="3838"/>
        <w:gridCol w:w="1134"/>
        <w:gridCol w:w="1371"/>
        <w:gridCol w:w="1323"/>
        <w:gridCol w:w="1296"/>
        <w:gridCol w:w="1832"/>
        <w:gridCol w:w="1408"/>
        <w:gridCol w:w="1144"/>
      </w:tblGrid>
      <w:tr w:rsidR="001B6093" w14:paraId="6A157E45" w14:textId="77777777">
        <w:trPr>
          <w:trHeight w:val="680"/>
          <w:jc w:val="center"/>
        </w:trPr>
        <w:tc>
          <w:tcPr>
            <w:tcW w:w="1124" w:type="dxa"/>
            <w:tcBorders>
              <w:top w:val="single" w:sz="8" w:space="0" w:color="auto"/>
            </w:tcBorders>
            <w:vAlign w:val="center"/>
          </w:tcPr>
          <w:p w14:paraId="6DE4CD51" w14:textId="77777777" w:rsidR="001B6093" w:rsidRPr="001D2D10" w:rsidRDefault="007E450C">
            <w:pPr>
              <w:pStyle w:val="a3"/>
              <w:spacing w:line="390" w:lineRule="exact"/>
              <w:ind w:firstLineChars="0" w:firstLine="0"/>
              <w:jc w:val="center"/>
              <w:rPr>
                <w:rFonts w:asciiTheme="minorEastAsia" w:eastAsiaTheme="minorEastAsia" w:hAnsiTheme="minorEastAsia"/>
                <w:b/>
                <w:bCs/>
                <w:color w:val="0D0D0D"/>
                <w:sz w:val="21"/>
                <w:szCs w:val="21"/>
              </w:rPr>
            </w:pPr>
            <w:r w:rsidRPr="001D2D10">
              <w:rPr>
                <w:rFonts w:asciiTheme="minorEastAsia" w:eastAsiaTheme="minorEastAsia" w:hAnsiTheme="minorEastAsia" w:hint="eastAsia"/>
                <w:b/>
                <w:bCs/>
                <w:color w:val="0D0D0D"/>
                <w:sz w:val="21"/>
                <w:szCs w:val="21"/>
              </w:rPr>
              <w:t>知识产权类别</w:t>
            </w:r>
          </w:p>
        </w:tc>
        <w:tc>
          <w:tcPr>
            <w:tcW w:w="3838" w:type="dxa"/>
            <w:tcBorders>
              <w:top w:val="single" w:sz="8" w:space="0" w:color="auto"/>
            </w:tcBorders>
            <w:vAlign w:val="center"/>
          </w:tcPr>
          <w:p w14:paraId="7DA595BB" w14:textId="77777777" w:rsidR="001B6093" w:rsidRPr="001D2D10" w:rsidRDefault="007E450C">
            <w:pPr>
              <w:pStyle w:val="a3"/>
              <w:spacing w:line="390" w:lineRule="exact"/>
              <w:ind w:firstLineChars="0" w:firstLine="0"/>
              <w:jc w:val="center"/>
              <w:rPr>
                <w:rFonts w:asciiTheme="minorEastAsia" w:eastAsiaTheme="minorEastAsia" w:hAnsiTheme="minorEastAsia"/>
                <w:b/>
                <w:bCs/>
                <w:color w:val="0D0D0D"/>
                <w:sz w:val="21"/>
                <w:szCs w:val="21"/>
              </w:rPr>
            </w:pPr>
            <w:r w:rsidRPr="001D2D10">
              <w:rPr>
                <w:rFonts w:asciiTheme="minorEastAsia" w:eastAsiaTheme="minorEastAsia" w:hAnsiTheme="minorEastAsia" w:hint="eastAsia"/>
                <w:b/>
                <w:bCs/>
                <w:color w:val="0D0D0D"/>
                <w:sz w:val="21"/>
                <w:szCs w:val="21"/>
              </w:rPr>
              <w:t>知识产权具体名称</w:t>
            </w:r>
          </w:p>
        </w:tc>
        <w:tc>
          <w:tcPr>
            <w:tcW w:w="1134" w:type="dxa"/>
            <w:tcBorders>
              <w:top w:val="single" w:sz="8" w:space="0" w:color="auto"/>
            </w:tcBorders>
            <w:vAlign w:val="center"/>
          </w:tcPr>
          <w:p w14:paraId="546E2A22" w14:textId="77777777" w:rsidR="001B6093" w:rsidRPr="001D2D10" w:rsidRDefault="007E450C">
            <w:pPr>
              <w:pStyle w:val="a3"/>
              <w:spacing w:line="390" w:lineRule="exact"/>
              <w:ind w:firstLineChars="0" w:firstLine="0"/>
              <w:jc w:val="center"/>
              <w:rPr>
                <w:rFonts w:asciiTheme="minorEastAsia" w:eastAsiaTheme="minorEastAsia" w:hAnsiTheme="minorEastAsia"/>
                <w:b/>
                <w:bCs/>
                <w:color w:val="0D0D0D"/>
                <w:sz w:val="21"/>
                <w:szCs w:val="21"/>
              </w:rPr>
            </w:pPr>
            <w:r w:rsidRPr="001D2D10">
              <w:rPr>
                <w:rFonts w:asciiTheme="minorEastAsia" w:eastAsiaTheme="minorEastAsia" w:hAnsiTheme="minorEastAsia" w:hint="eastAsia"/>
                <w:b/>
                <w:bCs/>
                <w:color w:val="0D0D0D"/>
                <w:sz w:val="21"/>
                <w:szCs w:val="21"/>
              </w:rPr>
              <w:t>国家</w:t>
            </w:r>
          </w:p>
          <w:p w14:paraId="2153364A" w14:textId="77777777" w:rsidR="001B6093" w:rsidRPr="001D2D10" w:rsidRDefault="007E450C">
            <w:pPr>
              <w:pStyle w:val="a3"/>
              <w:spacing w:line="390" w:lineRule="exact"/>
              <w:ind w:firstLineChars="0" w:firstLine="0"/>
              <w:jc w:val="center"/>
              <w:rPr>
                <w:rFonts w:asciiTheme="minorEastAsia" w:eastAsiaTheme="minorEastAsia" w:hAnsiTheme="minorEastAsia"/>
                <w:b/>
                <w:bCs/>
                <w:color w:val="0D0D0D"/>
                <w:sz w:val="21"/>
                <w:szCs w:val="21"/>
              </w:rPr>
            </w:pPr>
            <w:r w:rsidRPr="001D2D10">
              <w:rPr>
                <w:rFonts w:asciiTheme="minorEastAsia" w:eastAsiaTheme="minorEastAsia" w:hAnsiTheme="minorEastAsia" w:hint="eastAsia"/>
                <w:b/>
                <w:bCs/>
                <w:color w:val="0D0D0D"/>
                <w:sz w:val="21"/>
                <w:szCs w:val="21"/>
              </w:rPr>
              <w:t>（地区）</w:t>
            </w:r>
          </w:p>
        </w:tc>
        <w:tc>
          <w:tcPr>
            <w:tcW w:w="1371" w:type="dxa"/>
            <w:tcBorders>
              <w:top w:val="single" w:sz="8" w:space="0" w:color="auto"/>
            </w:tcBorders>
            <w:vAlign w:val="center"/>
          </w:tcPr>
          <w:p w14:paraId="105689DB" w14:textId="77777777" w:rsidR="001B6093" w:rsidRPr="001D2D10" w:rsidRDefault="007E450C">
            <w:pPr>
              <w:pStyle w:val="a3"/>
              <w:spacing w:line="390" w:lineRule="exact"/>
              <w:ind w:firstLineChars="0" w:firstLine="0"/>
              <w:jc w:val="center"/>
              <w:rPr>
                <w:rFonts w:asciiTheme="minorEastAsia" w:eastAsiaTheme="minorEastAsia" w:hAnsiTheme="minorEastAsia"/>
                <w:b/>
                <w:bCs/>
                <w:color w:val="0D0D0D"/>
                <w:sz w:val="21"/>
                <w:szCs w:val="21"/>
              </w:rPr>
            </w:pPr>
            <w:r w:rsidRPr="001D2D10">
              <w:rPr>
                <w:rFonts w:asciiTheme="minorEastAsia" w:eastAsiaTheme="minorEastAsia" w:hAnsiTheme="minorEastAsia" w:hint="eastAsia"/>
                <w:b/>
                <w:bCs/>
                <w:color w:val="0D0D0D"/>
                <w:sz w:val="21"/>
                <w:szCs w:val="21"/>
              </w:rPr>
              <w:t>授权号</w:t>
            </w:r>
          </w:p>
        </w:tc>
        <w:tc>
          <w:tcPr>
            <w:tcW w:w="1323" w:type="dxa"/>
            <w:tcBorders>
              <w:top w:val="single" w:sz="8" w:space="0" w:color="auto"/>
            </w:tcBorders>
            <w:vAlign w:val="center"/>
          </w:tcPr>
          <w:p w14:paraId="62F34949" w14:textId="77777777" w:rsidR="001B6093" w:rsidRPr="001D2D10" w:rsidRDefault="007E450C">
            <w:pPr>
              <w:pStyle w:val="a3"/>
              <w:spacing w:line="390" w:lineRule="exact"/>
              <w:ind w:firstLineChars="0" w:firstLine="0"/>
              <w:jc w:val="center"/>
              <w:rPr>
                <w:rFonts w:asciiTheme="minorEastAsia" w:eastAsiaTheme="minorEastAsia" w:hAnsiTheme="minorEastAsia"/>
                <w:b/>
                <w:bCs/>
                <w:color w:val="0D0D0D"/>
                <w:sz w:val="21"/>
                <w:szCs w:val="21"/>
              </w:rPr>
            </w:pPr>
            <w:r w:rsidRPr="001D2D10">
              <w:rPr>
                <w:rFonts w:asciiTheme="minorEastAsia" w:eastAsiaTheme="minorEastAsia" w:hAnsiTheme="minorEastAsia" w:hint="eastAsia"/>
                <w:b/>
                <w:bCs/>
                <w:color w:val="0D0D0D"/>
                <w:sz w:val="21"/>
                <w:szCs w:val="21"/>
              </w:rPr>
              <w:t>授权日期</w:t>
            </w:r>
          </w:p>
        </w:tc>
        <w:tc>
          <w:tcPr>
            <w:tcW w:w="1296" w:type="dxa"/>
            <w:tcBorders>
              <w:top w:val="single" w:sz="8" w:space="0" w:color="auto"/>
            </w:tcBorders>
            <w:vAlign w:val="center"/>
          </w:tcPr>
          <w:p w14:paraId="2A4F4E3C" w14:textId="77777777" w:rsidR="001B6093" w:rsidRPr="001D2D10" w:rsidRDefault="007E450C">
            <w:pPr>
              <w:pStyle w:val="a3"/>
              <w:spacing w:line="390" w:lineRule="exact"/>
              <w:ind w:firstLineChars="0" w:firstLine="0"/>
              <w:jc w:val="center"/>
              <w:rPr>
                <w:rFonts w:asciiTheme="minorEastAsia" w:eastAsiaTheme="minorEastAsia" w:hAnsiTheme="minorEastAsia"/>
                <w:b/>
                <w:bCs/>
                <w:color w:val="0D0D0D"/>
                <w:sz w:val="21"/>
                <w:szCs w:val="21"/>
              </w:rPr>
            </w:pPr>
            <w:r w:rsidRPr="001D2D10">
              <w:rPr>
                <w:rFonts w:asciiTheme="minorEastAsia" w:eastAsiaTheme="minorEastAsia" w:hAnsiTheme="minorEastAsia" w:hint="eastAsia"/>
                <w:b/>
                <w:bCs/>
                <w:color w:val="0D0D0D"/>
                <w:sz w:val="21"/>
                <w:szCs w:val="21"/>
              </w:rPr>
              <w:t>证书编号</w:t>
            </w:r>
          </w:p>
        </w:tc>
        <w:tc>
          <w:tcPr>
            <w:tcW w:w="1832" w:type="dxa"/>
            <w:tcBorders>
              <w:top w:val="single" w:sz="8" w:space="0" w:color="auto"/>
            </w:tcBorders>
            <w:vAlign w:val="center"/>
          </w:tcPr>
          <w:p w14:paraId="3F793009" w14:textId="77777777" w:rsidR="001B6093" w:rsidRPr="001D2D10" w:rsidRDefault="007E450C">
            <w:pPr>
              <w:pStyle w:val="a3"/>
              <w:spacing w:line="390" w:lineRule="exact"/>
              <w:ind w:firstLineChars="0" w:firstLine="0"/>
              <w:jc w:val="center"/>
              <w:rPr>
                <w:rFonts w:asciiTheme="minorEastAsia" w:eastAsiaTheme="minorEastAsia" w:hAnsiTheme="minorEastAsia"/>
                <w:b/>
                <w:bCs/>
                <w:color w:val="0D0D0D"/>
                <w:sz w:val="21"/>
                <w:szCs w:val="21"/>
              </w:rPr>
            </w:pPr>
            <w:r w:rsidRPr="001D2D10">
              <w:rPr>
                <w:rFonts w:asciiTheme="minorEastAsia" w:eastAsiaTheme="minorEastAsia" w:hAnsiTheme="minorEastAsia" w:hint="eastAsia"/>
                <w:b/>
                <w:bCs/>
                <w:color w:val="0D0D0D"/>
                <w:sz w:val="21"/>
                <w:szCs w:val="21"/>
              </w:rPr>
              <w:t>权利人</w:t>
            </w:r>
          </w:p>
        </w:tc>
        <w:tc>
          <w:tcPr>
            <w:tcW w:w="1408" w:type="dxa"/>
            <w:tcBorders>
              <w:top w:val="single" w:sz="8" w:space="0" w:color="auto"/>
            </w:tcBorders>
            <w:vAlign w:val="center"/>
          </w:tcPr>
          <w:p w14:paraId="273493C0" w14:textId="77777777" w:rsidR="001B6093" w:rsidRPr="001D2D10" w:rsidRDefault="007E450C">
            <w:pPr>
              <w:pStyle w:val="a3"/>
              <w:spacing w:line="390" w:lineRule="exact"/>
              <w:ind w:firstLineChars="0" w:firstLine="0"/>
              <w:jc w:val="center"/>
              <w:rPr>
                <w:rFonts w:asciiTheme="minorEastAsia" w:eastAsiaTheme="minorEastAsia" w:hAnsiTheme="minorEastAsia"/>
                <w:b/>
                <w:bCs/>
                <w:color w:val="0D0D0D"/>
                <w:sz w:val="21"/>
                <w:szCs w:val="21"/>
              </w:rPr>
            </w:pPr>
            <w:r w:rsidRPr="001D2D10">
              <w:rPr>
                <w:rFonts w:asciiTheme="minorEastAsia" w:eastAsiaTheme="minorEastAsia" w:hAnsiTheme="minorEastAsia" w:hint="eastAsia"/>
                <w:b/>
                <w:bCs/>
                <w:color w:val="0D0D0D"/>
                <w:sz w:val="21"/>
                <w:szCs w:val="21"/>
              </w:rPr>
              <w:t>发明人</w:t>
            </w:r>
          </w:p>
        </w:tc>
        <w:tc>
          <w:tcPr>
            <w:tcW w:w="1144" w:type="dxa"/>
            <w:tcBorders>
              <w:top w:val="single" w:sz="8" w:space="0" w:color="auto"/>
            </w:tcBorders>
            <w:vAlign w:val="center"/>
          </w:tcPr>
          <w:p w14:paraId="2714F55B" w14:textId="77777777" w:rsidR="001B6093" w:rsidRPr="001D2D10" w:rsidRDefault="007E450C">
            <w:pPr>
              <w:pStyle w:val="a3"/>
              <w:spacing w:line="390" w:lineRule="exact"/>
              <w:ind w:firstLineChars="0" w:firstLine="0"/>
              <w:jc w:val="center"/>
              <w:rPr>
                <w:rFonts w:asciiTheme="minorEastAsia" w:eastAsiaTheme="minorEastAsia" w:hAnsiTheme="minorEastAsia"/>
                <w:b/>
                <w:bCs/>
                <w:color w:val="0D0D0D"/>
                <w:sz w:val="21"/>
                <w:szCs w:val="21"/>
              </w:rPr>
            </w:pPr>
            <w:r w:rsidRPr="001D2D10">
              <w:rPr>
                <w:rFonts w:asciiTheme="minorEastAsia" w:eastAsiaTheme="minorEastAsia" w:hAnsiTheme="minorEastAsia" w:hint="eastAsia"/>
                <w:b/>
                <w:bCs/>
                <w:color w:val="0D0D0D"/>
                <w:sz w:val="21"/>
                <w:szCs w:val="21"/>
              </w:rPr>
              <w:t>发明专利有效状态</w:t>
            </w:r>
          </w:p>
        </w:tc>
      </w:tr>
      <w:tr w:rsidR="001B6093" w14:paraId="134F8E55" w14:textId="77777777">
        <w:trPr>
          <w:trHeight w:val="695"/>
          <w:jc w:val="center"/>
        </w:trPr>
        <w:tc>
          <w:tcPr>
            <w:tcW w:w="1124" w:type="dxa"/>
          </w:tcPr>
          <w:p w14:paraId="559A1194"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著作</w:t>
            </w:r>
          </w:p>
        </w:tc>
        <w:tc>
          <w:tcPr>
            <w:tcW w:w="3838" w:type="dxa"/>
          </w:tcPr>
          <w:p w14:paraId="12A145EB"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《社会心理护理学》</w:t>
            </w:r>
          </w:p>
        </w:tc>
        <w:tc>
          <w:tcPr>
            <w:tcW w:w="1134" w:type="dxa"/>
          </w:tcPr>
          <w:p w14:paraId="5003F21B"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中国</w:t>
            </w:r>
          </w:p>
        </w:tc>
        <w:tc>
          <w:tcPr>
            <w:tcW w:w="1371" w:type="dxa"/>
          </w:tcPr>
          <w:p w14:paraId="426BD651" w14:textId="77777777" w:rsidR="001B6093" w:rsidRDefault="007E450C">
            <w:pPr>
              <w:autoSpaceDE w:val="0"/>
              <w:autoSpaceDN w:val="0"/>
              <w:adjustRightInd w:val="0"/>
              <w:jc w:val="left"/>
              <w:rPr>
                <w:rFonts w:asciiTheme="minorEastAsia" w:hAnsiTheme="minorEastAsia"/>
                <w:color w:val="0D0D0D"/>
                <w:szCs w:val="21"/>
              </w:rPr>
            </w:pPr>
            <w:r>
              <w:rPr>
                <w:rFonts w:asciiTheme="minorEastAsia" w:hAnsiTheme="minorEastAsia" w:cs="AdobeSongStd-Light"/>
                <w:kern w:val="0"/>
                <w:szCs w:val="21"/>
              </w:rPr>
              <w:t>ISBN978-7-117-25748-0</w:t>
            </w:r>
          </w:p>
        </w:tc>
        <w:tc>
          <w:tcPr>
            <w:tcW w:w="1323" w:type="dxa"/>
          </w:tcPr>
          <w:p w14:paraId="3E09B978"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2</w:t>
            </w:r>
            <w:r>
              <w:rPr>
                <w:rFonts w:asciiTheme="minorEastAsia" w:eastAsiaTheme="minorEastAsia" w:hAnsiTheme="minorEastAsia"/>
                <w:color w:val="0D0D0D"/>
                <w:sz w:val="21"/>
                <w:szCs w:val="21"/>
              </w:rPr>
              <w:t>018.02.01</w:t>
            </w:r>
          </w:p>
        </w:tc>
        <w:tc>
          <w:tcPr>
            <w:tcW w:w="1296" w:type="dxa"/>
          </w:tcPr>
          <w:p w14:paraId="161CF47B" w14:textId="77777777" w:rsidR="001B6093" w:rsidRDefault="007E450C">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hint="eastAsia"/>
                <w:kern w:val="0"/>
                <w:szCs w:val="21"/>
              </w:rPr>
              <w:t>（</w:t>
            </w:r>
            <w:r>
              <w:rPr>
                <w:rFonts w:asciiTheme="minorEastAsia" w:hAnsiTheme="minorEastAsia" w:cs="AdobeSongStd-Light"/>
                <w:kern w:val="0"/>
                <w:szCs w:val="21"/>
              </w:rPr>
              <w:t>2017</w:t>
            </w:r>
            <w:r>
              <w:rPr>
                <w:rFonts w:asciiTheme="minorEastAsia" w:hAnsiTheme="minorEastAsia" w:cs="AdobeSongStd-Light" w:hint="eastAsia"/>
                <w:kern w:val="0"/>
                <w:szCs w:val="21"/>
              </w:rPr>
              <w:t>）</w:t>
            </w:r>
          </w:p>
          <w:p w14:paraId="6FDBDBE3" w14:textId="77777777" w:rsidR="001B6093" w:rsidRDefault="007E450C">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hint="eastAsia"/>
                <w:kern w:val="0"/>
                <w:szCs w:val="21"/>
              </w:rPr>
              <w:t>第</w:t>
            </w:r>
            <w:r>
              <w:rPr>
                <w:rFonts w:asciiTheme="minorEastAsia" w:hAnsiTheme="minorEastAsia" w:cs="AdobeSongStd-Light"/>
                <w:kern w:val="0"/>
                <w:szCs w:val="21"/>
              </w:rPr>
              <w:t>326833</w:t>
            </w:r>
            <w:r>
              <w:rPr>
                <w:rFonts w:asciiTheme="minorEastAsia" w:hAnsiTheme="minorEastAsia" w:cs="AdobeSongStd-Light" w:hint="eastAsia"/>
                <w:kern w:val="0"/>
                <w:szCs w:val="21"/>
              </w:rPr>
              <w:t>号</w:t>
            </w:r>
          </w:p>
        </w:tc>
        <w:tc>
          <w:tcPr>
            <w:tcW w:w="1832" w:type="dxa"/>
          </w:tcPr>
          <w:p w14:paraId="608F7F0F"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严谨</w:t>
            </w:r>
          </w:p>
        </w:tc>
        <w:tc>
          <w:tcPr>
            <w:tcW w:w="1408" w:type="dxa"/>
          </w:tcPr>
          <w:p w14:paraId="7C0A5C5B"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严谨</w:t>
            </w:r>
          </w:p>
        </w:tc>
        <w:tc>
          <w:tcPr>
            <w:tcW w:w="1144" w:type="dxa"/>
          </w:tcPr>
          <w:p w14:paraId="3485FD34"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有效</w:t>
            </w:r>
          </w:p>
        </w:tc>
      </w:tr>
      <w:tr w:rsidR="001B6093" w14:paraId="247F6283" w14:textId="77777777">
        <w:trPr>
          <w:trHeight w:val="1021"/>
          <w:jc w:val="center"/>
        </w:trPr>
        <w:tc>
          <w:tcPr>
            <w:tcW w:w="1124" w:type="dxa"/>
          </w:tcPr>
          <w:p w14:paraId="6E140F91"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论文</w:t>
            </w:r>
          </w:p>
        </w:tc>
        <w:tc>
          <w:tcPr>
            <w:tcW w:w="3838" w:type="dxa"/>
          </w:tcPr>
          <w:p w14:paraId="12A632D4"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color w:val="0D0D0D"/>
                <w:sz w:val="21"/>
                <w:szCs w:val="21"/>
              </w:rPr>
              <w:t xml:space="preserve">Smoking behavior, knowledge, </w:t>
            </w:r>
            <w:proofErr w:type="gramStart"/>
            <w:r>
              <w:rPr>
                <w:rFonts w:asciiTheme="minorEastAsia" w:eastAsiaTheme="minorEastAsia" w:hAnsiTheme="minorEastAsia"/>
                <w:color w:val="0D0D0D"/>
                <w:sz w:val="21"/>
                <w:szCs w:val="21"/>
              </w:rPr>
              <w:t>attitudes</w:t>
            </w:r>
            <w:proofErr w:type="gramEnd"/>
            <w:r>
              <w:rPr>
                <w:rFonts w:asciiTheme="minorEastAsia" w:eastAsiaTheme="minorEastAsia" w:hAnsiTheme="minorEastAsia"/>
                <w:color w:val="0D0D0D"/>
                <w:sz w:val="21"/>
                <w:szCs w:val="21"/>
              </w:rPr>
              <w:t xml:space="preserve"> and practice among health care providers in Changsha city, China</w:t>
            </w:r>
          </w:p>
        </w:tc>
        <w:tc>
          <w:tcPr>
            <w:tcW w:w="1134" w:type="dxa"/>
          </w:tcPr>
          <w:p w14:paraId="0CF899F4"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中国</w:t>
            </w:r>
          </w:p>
        </w:tc>
        <w:tc>
          <w:tcPr>
            <w:tcW w:w="1371" w:type="dxa"/>
          </w:tcPr>
          <w:p w14:paraId="3836DC30" w14:textId="77777777" w:rsidR="001B6093" w:rsidRDefault="007E450C">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kern w:val="0"/>
                <w:szCs w:val="21"/>
              </w:rPr>
              <w:t>10.1080/14622200801901930</w:t>
            </w:r>
          </w:p>
        </w:tc>
        <w:tc>
          <w:tcPr>
            <w:tcW w:w="1323" w:type="dxa"/>
          </w:tcPr>
          <w:p w14:paraId="2BAA0045"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2008年04月01日</w:t>
            </w:r>
          </w:p>
        </w:tc>
        <w:tc>
          <w:tcPr>
            <w:tcW w:w="1296" w:type="dxa"/>
          </w:tcPr>
          <w:p w14:paraId="33D920F2" w14:textId="77777777" w:rsidR="001B6093" w:rsidRDefault="007E450C">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kern w:val="0"/>
                <w:szCs w:val="21"/>
              </w:rPr>
              <w:t>2008,10(4):737-744</w:t>
            </w:r>
          </w:p>
        </w:tc>
        <w:tc>
          <w:tcPr>
            <w:tcW w:w="1832" w:type="dxa"/>
          </w:tcPr>
          <w:p w14:paraId="2BD1C180"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中南大学湘雅三医院</w:t>
            </w:r>
          </w:p>
        </w:tc>
        <w:tc>
          <w:tcPr>
            <w:tcW w:w="1408" w:type="dxa"/>
          </w:tcPr>
          <w:p w14:paraId="28F92052"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严谨</w:t>
            </w:r>
          </w:p>
        </w:tc>
        <w:tc>
          <w:tcPr>
            <w:tcW w:w="1144" w:type="dxa"/>
          </w:tcPr>
          <w:p w14:paraId="7859B4F0" w14:textId="77777777" w:rsidR="001B6093" w:rsidRDefault="007E450C">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有效</w:t>
            </w:r>
          </w:p>
        </w:tc>
      </w:tr>
      <w:tr w:rsidR="006907D1" w14:paraId="228E976D" w14:textId="77777777">
        <w:trPr>
          <w:trHeight w:val="1021"/>
          <w:jc w:val="center"/>
        </w:trPr>
        <w:tc>
          <w:tcPr>
            <w:tcW w:w="1124" w:type="dxa"/>
          </w:tcPr>
          <w:p w14:paraId="4AE02D63" w14:textId="79A966AF" w:rsidR="006907D1" w:rsidRDefault="006907D1" w:rsidP="006907D1">
            <w:pPr>
              <w:pStyle w:val="a3"/>
              <w:spacing w:line="390" w:lineRule="exact"/>
              <w:ind w:firstLineChars="0" w:firstLine="0"/>
              <w:jc w:val="left"/>
              <w:rPr>
                <w:rFonts w:asciiTheme="minorEastAsia" w:eastAsiaTheme="minorEastAsia" w:hAnsiTheme="minorEastAsia" w:hint="eastAsia"/>
                <w:color w:val="0D0D0D"/>
                <w:sz w:val="21"/>
                <w:szCs w:val="21"/>
              </w:rPr>
            </w:pPr>
            <w:r>
              <w:rPr>
                <w:rFonts w:asciiTheme="minorEastAsia" w:eastAsiaTheme="minorEastAsia" w:hAnsiTheme="minorEastAsia" w:hint="eastAsia"/>
                <w:color w:val="0D0D0D"/>
                <w:sz w:val="21"/>
                <w:szCs w:val="21"/>
              </w:rPr>
              <w:t>视频版权</w:t>
            </w:r>
          </w:p>
        </w:tc>
        <w:tc>
          <w:tcPr>
            <w:tcW w:w="3838" w:type="dxa"/>
          </w:tcPr>
          <w:p w14:paraId="153A00CA" w14:textId="72D54A65"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hAnsiTheme="minorEastAsia" w:cs="AdobeSongStd-Light" w:hint="eastAsia"/>
                <w:kern w:val="0"/>
                <w:szCs w:val="21"/>
              </w:rPr>
              <w:t>“知艾防艾，健康成长”青少年性身份认同教育科普视频</w:t>
            </w:r>
          </w:p>
        </w:tc>
        <w:tc>
          <w:tcPr>
            <w:tcW w:w="1134" w:type="dxa"/>
          </w:tcPr>
          <w:p w14:paraId="6D3D0658" w14:textId="7B940A96" w:rsidR="006907D1" w:rsidRDefault="006907D1" w:rsidP="006907D1">
            <w:pPr>
              <w:pStyle w:val="a3"/>
              <w:spacing w:line="390" w:lineRule="exact"/>
              <w:ind w:firstLineChars="0" w:firstLine="0"/>
              <w:jc w:val="left"/>
              <w:rPr>
                <w:rFonts w:asciiTheme="minorEastAsia" w:eastAsiaTheme="minorEastAsia" w:hAnsiTheme="minorEastAsia" w:hint="eastAsia"/>
                <w:color w:val="0D0D0D"/>
                <w:sz w:val="21"/>
                <w:szCs w:val="21"/>
              </w:rPr>
            </w:pPr>
            <w:r>
              <w:rPr>
                <w:rFonts w:asciiTheme="minorEastAsia" w:eastAsiaTheme="minorEastAsia" w:hAnsiTheme="minorEastAsia" w:hint="eastAsia"/>
                <w:color w:val="0D0D0D"/>
                <w:sz w:val="21"/>
                <w:szCs w:val="21"/>
              </w:rPr>
              <w:t>中国</w:t>
            </w:r>
          </w:p>
        </w:tc>
        <w:tc>
          <w:tcPr>
            <w:tcW w:w="1371" w:type="dxa"/>
          </w:tcPr>
          <w:p w14:paraId="59294A50" w14:textId="79670D1B" w:rsidR="006907D1" w:rsidRDefault="006907D1" w:rsidP="006907D1">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hint="eastAsia"/>
                <w:kern w:val="0"/>
                <w:szCs w:val="21"/>
              </w:rPr>
              <w:t>国</w:t>
            </w:r>
            <w:proofErr w:type="gramStart"/>
            <w:r>
              <w:rPr>
                <w:rFonts w:asciiTheme="minorEastAsia" w:hAnsiTheme="minorEastAsia" w:cs="AdobeSongStd-Light" w:hint="eastAsia"/>
                <w:kern w:val="0"/>
                <w:szCs w:val="21"/>
              </w:rPr>
              <w:t>作登字</w:t>
            </w:r>
            <w:proofErr w:type="gramEnd"/>
            <w:r>
              <w:rPr>
                <w:rFonts w:asciiTheme="minorEastAsia" w:hAnsiTheme="minorEastAsia" w:cs="AdobeSongStd-Light"/>
                <w:kern w:val="0"/>
                <w:szCs w:val="21"/>
              </w:rPr>
              <w:t>-2019-I-00826201</w:t>
            </w:r>
          </w:p>
        </w:tc>
        <w:tc>
          <w:tcPr>
            <w:tcW w:w="1323" w:type="dxa"/>
          </w:tcPr>
          <w:p w14:paraId="2014D214" w14:textId="016EC551" w:rsidR="006907D1" w:rsidRDefault="006907D1" w:rsidP="006907D1">
            <w:pPr>
              <w:pStyle w:val="a3"/>
              <w:spacing w:line="390" w:lineRule="exact"/>
              <w:ind w:firstLineChars="0" w:firstLine="0"/>
              <w:jc w:val="left"/>
              <w:rPr>
                <w:rFonts w:asciiTheme="minorEastAsia" w:eastAsiaTheme="minorEastAsia" w:hAnsiTheme="minorEastAsia" w:hint="eastAsia"/>
                <w:color w:val="0D0D0D"/>
                <w:sz w:val="21"/>
                <w:szCs w:val="21"/>
              </w:rPr>
            </w:pPr>
            <w:r>
              <w:rPr>
                <w:rFonts w:asciiTheme="minorEastAsia" w:eastAsiaTheme="minorEastAsia" w:hAnsiTheme="minorEastAsia" w:hint="eastAsia"/>
                <w:color w:val="0D0D0D"/>
                <w:sz w:val="21"/>
                <w:szCs w:val="21"/>
              </w:rPr>
              <w:t>2</w:t>
            </w:r>
            <w:r>
              <w:rPr>
                <w:rFonts w:asciiTheme="minorEastAsia" w:eastAsiaTheme="minorEastAsia" w:hAnsiTheme="minorEastAsia"/>
                <w:color w:val="0D0D0D"/>
                <w:sz w:val="21"/>
                <w:szCs w:val="21"/>
              </w:rPr>
              <w:t>019.07.15</w:t>
            </w:r>
          </w:p>
        </w:tc>
        <w:tc>
          <w:tcPr>
            <w:tcW w:w="1296" w:type="dxa"/>
          </w:tcPr>
          <w:p w14:paraId="11945553" w14:textId="77777777" w:rsidR="006907D1" w:rsidRDefault="006907D1" w:rsidP="006907D1">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kern w:val="0"/>
                <w:szCs w:val="21"/>
              </w:rPr>
              <w:t>NO.0082</w:t>
            </w:r>
          </w:p>
          <w:p w14:paraId="59CC1C23" w14:textId="0299FAAB" w:rsidR="006907D1" w:rsidRDefault="006907D1" w:rsidP="006907D1">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kern w:val="0"/>
                <w:szCs w:val="21"/>
              </w:rPr>
              <w:t>6201</w:t>
            </w:r>
          </w:p>
        </w:tc>
        <w:tc>
          <w:tcPr>
            <w:tcW w:w="1832" w:type="dxa"/>
          </w:tcPr>
          <w:p w14:paraId="06604083" w14:textId="683222DC" w:rsidR="006907D1" w:rsidRDefault="006907D1" w:rsidP="006907D1">
            <w:pPr>
              <w:pStyle w:val="a3"/>
              <w:spacing w:line="390" w:lineRule="exact"/>
              <w:ind w:firstLineChars="0" w:firstLine="0"/>
              <w:jc w:val="left"/>
              <w:rPr>
                <w:rFonts w:asciiTheme="minorEastAsia" w:eastAsiaTheme="minorEastAsia" w:hAnsiTheme="minorEastAsia" w:hint="eastAsia"/>
                <w:color w:val="0D0D0D"/>
                <w:sz w:val="21"/>
                <w:szCs w:val="21"/>
              </w:rPr>
            </w:pPr>
            <w:r>
              <w:rPr>
                <w:rFonts w:asciiTheme="minorEastAsia" w:eastAsiaTheme="minorEastAsia" w:hAnsiTheme="minorEastAsia" w:hint="eastAsia"/>
                <w:color w:val="0D0D0D"/>
                <w:sz w:val="21"/>
                <w:szCs w:val="21"/>
              </w:rPr>
              <w:t>严谨</w:t>
            </w:r>
          </w:p>
        </w:tc>
        <w:tc>
          <w:tcPr>
            <w:tcW w:w="1408" w:type="dxa"/>
          </w:tcPr>
          <w:p w14:paraId="3597943E" w14:textId="667044F9" w:rsidR="006907D1" w:rsidRDefault="006907D1" w:rsidP="006907D1">
            <w:pPr>
              <w:pStyle w:val="a3"/>
              <w:spacing w:line="390" w:lineRule="exact"/>
              <w:ind w:firstLineChars="0" w:firstLine="0"/>
              <w:jc w:val="left"/>
              <w:rPr>
                <w:rFonts w:asciiTheme="minorEastAsia" w:eastAsiaTheme="minorEastAsia" w:hAnsiTheme="minorEastAsia" w:hint="eastAsia"/>
                <w:color w:val="0D0D0D"/>
                <w:sz w:val="21"/>
                <w:szCs w:val="21"/>
              </w:rPr>
            </w:pPr>
            <w:r>
              <w:rPr>
                <w:rFonts w:asciiTheme="minorEastAsia" w:eastAsiaTheme="minorEastAsia" w:hAnsiTheme="minorEastAsia" w:hint="eastAsia"/>
                <w:color w:val="0D0D0D"/>
                <w:sz w:val="21"/>
                <w:szCs w:val="21"/>
              </w:rPr>
              <w:t>严谨、黄耳、张爱迪</w:t>
            </w:r>
          </w:p>
        </w:tc>
        <w:tc>
          <w:tcPr>
            <w:tcW w:w="1144" w:type="dxa"/>
          </w:tcPr>
          <w:p w14:paraId="131EE046" w14:textId="7C1304F5" w:rsidR="006907D1" w:rsidRDefault="006907D1" w:rsidP="006907D1">
            <w:pPr>
              <w:pStyle w:val="a3"/>
              <w:spacing w:line="390" w:lineRule="exact"/>
              <w:ind w:firstLineChars="0" w:firstLine="0"/>
              <w:jc w:val="left"/>
              <w:rPr>
                <w:rFonts w:asciiTheme="minorEastAsia" w:eastAsiaTheme="minorEastAsia" w:hAnsiTheme="minorEastAsia" w:hint="eastAsia"/>
                <w:color w:val="0D0D0D"/>
                <w:sz w:val="21"/>
                <w:szCs w:val="21"/>
              </w:rPr>
            </w:pPr>
            <w:r>
              <w:rPr>
                <w:rFonts w:asciiTheme="minorEastAsia" w:eastAsiaTheme="minorEastAsia" w:hAnsiTheme="minorEastAsia" w:hint="eastAsia"/>
                <w:color w:val="0D0D0D"/>
                <w:sz w:val="21"/>
                <w:szCs w:val="21"/>
              </w:rPr>
              <w:t>有效</w:t>
            </w:r>
          </w:p>
        </w:tc>
      </w:tr>
      <w:tr w:rsidR="006907D1" w14:paraId="4BC55363" w14:textId="77777777">
        <w:trPr>
          <w:trHeight w:val="1021"/>
          <w:jc w:val="center"/>
        </w:trPr>
        <w:tc>
          <w:tcPr>
            <w:tcW w:w="1124" w:type="dxa"/>
          </w:tcPr>
          <w:p w14:paraId="45F2F0DD"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论文</w:t>
            </w:r>
          </w:p>
        </w:tc>
        <w:tc>
          <w:tcPr>
            <w:tcW w:w="3838" w:type="dxa"/>
          </w:tcPr>
          <w:p w14:paraId="140F2DBF"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color w:val="0D0D0D"/>
                <w:sz w:val="21"/>
                <w:szCs w:val="21"/>
              </w:rPr>
              <w:t xml:space="preserve">Effect of a hospital outreach intervention </w:t>
            </w:r>
            <w:proofErr w:type="spellStart"/>
            <w:r>
              <w:rPr>
                <w:rFonts w:asciiTheme="minorEastAsia" w:eastAsiaTheme="minorEastAsia" w:hAnsiTheme="minorEastAsia"/>
                <w:color w:val="0D0D0D"/>
                <w:sz w:val="21"/>
                <w:szCs w:val="21"/>
              </w:rPr>
              <w:t>programme</w:t>
            </w:r>
            <w:proofErr w:type="spellEnd"/>
            <w:r>
              <w:rPr>
                <w:rFonts w:asciiTheme="minorEastAsia" w:eastAsiaTheme="minorEastAsia" w:hAnsiTheme="minorEastAsia"/>
                <w:color w:val="0D0D0D"/>
                <w:sz w:val="21"/>
                <w:szCs w:val="21"/>
              </w:rPr>
              <w:t xml:space="preserve"> on decreasing </w:t>
            </w:r>
            <w:proofErr w:type="spellStart"/>
            <w:r>
              <w:rPr>
                <w:rFonts w:asciiTheme="minorEastAsia" w:eastAsiaTheme="minorEastAsia" w:hAnsiTheme="minorEastAsia"/>
                <w:color w:val="0D0D0D"/>
                <w:sz w:val="21"/>
                <w:szCs w:val="21"/>
              </w:rPr>
              <w:t>hospitalisations</w:t>
            </w:r>
            <w:proofErr w:type="spellEnd"/>
            <w:r>
              <w:rPr>
                <w:rFonts w:asciiTheme="minorEastAsia" w:eastAsiaTheme="minorEastAsia" w:hAnsiTheme="minorEastAsia"/>
                <w:color w:val="0D0D0D"/>
                <w:sz w:val="21"/>
                <w:szCs w:val="21"/>
              </w:rPr>
              <w:t xml:space="preserve"> and medical costs in patients with chronic obstructive pulmonary disease in china: a protocol of a randomized controlled trials</w:t>
            </w:r>
          </w:p>
        </w:tc>
        <w:tc>
          <w:tcPr>
            <w:tcW w:w="1134" w:type="dxa"/>
          </w:tcPr>
          <w:p w14:paraId="255ABB99"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中国</w:t>
            </w:r>
          </w:p>
        </w:tc>
        <w:tc>
          <w:tcPr>
            <w:tcW w:w="1371" w:type="dxa"/>
          </w:tcPr>
          <w:p w14:paraId="24DBB3CD" w14:textId="77777777" w:rsidR="006907D1" w:rsidRDefault="006907D1" w:rsidP="006907D1">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hint="eastAsia"/>
                <w:kern w:val="0"/>
                <w:szCs w:val="21"/>
              </w:rPr>
              <w:t>1</w:t>
            </w:r>
            <w:r>
              <w:rPr>
                <w:rFonts w:asciiTheme="minorEastAsia" w:hAnsiTheme="minorEastAsia" w:cs="AdobeSongStd-Light"/>
                <w:kern w:val="0"/>
                <w:szCs w:val="21"/>
              </w:rPr>
              <w:t>0.1136/bmjopen-2015-009988</w:t>
            </w:r>
          </w:p>
        </w:tc>
        <w:tc>
          <w:tcPr>
            <w:tcW w:w="1323" w:type="dxa"/>
          </w:tcPr>
          <w:p w14:paraId="1B8D836F"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2016年07月15日</w:t>
            </w:r>
          </w:p>
        </w:tc>
        <w:tc>
          <w:tcPr>
            <w:tcW w:w="1296" w:type="dxa"/>
          </w:tcPr>
          <w:p w14:paraId="1EF80980" w14:textId="77777777" w:rsidR="006907D1" w:rsidRDefault="006907D1" w:rsidP="006907D1">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hint="eastAsia"/>
                <w:kern w:val="0"/>
                <w:szCs w:val="21"/>
              </w:rPr>
              <w:t>2</w:t>
            </w:r>
            <w:r>
              <w:rPr>
                <w:rFonts w:asciiTheme="minorEastAsia" w:hAnsiTheme="minorEastAsia" w:cs="AdobeSongStd-Light"/>
                <w:kern w:val="0"/>
                <w:szCs w:val="21"/>
              </w:rPr>
              <w:t>01</w:t>
            </w:r>
            <w:r>
              <w:rPr>
                <w:rFonts w:asciiTheme="minorEastAsia" w:hAnsiTheme="minorEastAsia" w:cs="AdobeSongStd-Light" w:hint="eastAsia"/>
                <w:kern w:val="0"/>
                <w:szCs w:val="21"/>
              </w:rPr>
              <w:t>6</w:t>
            </w:r>
            <w:r>
              <w:rPr>
                <w:rFonts w:asciiTheme="minorEastAsia" w:hAnsiTheme="minorEastAsia" w:cs="AdobeSongStd-Light"/>
                <w:kern w:val="0"/>
                <w:szCs w:val="21"/>
              </w:rPr>
              <w:t>,6(6</w:t>
            </w:r>
            <w:proofErr w:type="gramStart"/>
            <w:r>
              <w:rPr>
                <w:rFonts w:asciiTheme="minorEastAsia" w:hAnsiTheme="minorEastAsia" w:cs="AdobeSongStd-Light"/>
                <w:kern w:val="0"/>
                <w:szCs w:val="21"/>
              </w:rPr>
              <w:t>):e</w:t>
            </w:r>
            <w:proofErr w:type="gramEnd"/>
            <w:r>
              <w:rPr>
                <w:rFonts w:asciiTheme="minorEastAsia" w:hAnsiTheme="minorEastAsia" w:cs="AdobeSongStd-Light"/>
                <w:kern w:val="0"/>
                <w:szCs w:val="21"/>
              </w:rPr>
              <w:t>009988</w:t>
            </w:r>
          </w:p>
        </w:tc>
        <w:tc>
          <w:tcPr>
            <w:tcW w:w="1832" w:type="dxa"/>
          </w:tcPr>
          <w:p w14:paraId="2C91349D"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中南大学湘雅三医院</w:t>
            </w:r>
          </w:p>
        </w:tc>
        <w:tc>
          <w:tcPr>
            <w:tcW w:w="1408" w:type="dxa"/>
          </w:tcPr>
          <w:p w14:paraId="599C3EF4"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严谨</w:t>
            </w:r>
          </w:p>
        </w:tc>
        <w:tc>
          <w:tcPr>
            <w:tcW w:w="1144" w:type="dxa"/>
          </w:tcPr>
          <w:p w14:paraId="5A280143"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有效</w:t>
            </w:r>
          </w:p>
        </w:tc>
      </w:tr>
      <w:tr w:rsidR="006907D1" w14:paraId="0943BE7A" w14:textId="77777777">
        <w:trPr>
          <w:trHeight w:val="1021"/>
          <w:jc w:val="center"/>
        </w:trPr>
        <w:tc>
          <w:tcPr>
            <w:tcW w:w="1124" w:type="dxa"/>
          </w:tcPr>
          <w:p w14:paraId="6C1CD3F4"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论文</w:t>
            </w:r>
          </w:p>
        </w:tc>
        <w:tc>
          <w:tcPr>
            <w:tcW w:w="3838" w:type="dxa"/>
          </w:tcPr>
          <w:p w14:paraId="28FC336D"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color w:val="0D0D0D"/>
                <w:sz w:val="21"/>
                <w:szCs w:val="21"/>
              </w:rPr>
              <w:t>A Modified 6-form Tai Chi for patients with COPD</w:t>
            </w:r>
          </w:p>
        </w:tc>
        <w:tc>
          <w:tcPr>
            <w:tcW w:w="1134" w:type="dxa"/>
          </w:tcPr>
          <w:p w14:paraId="6E4D92C5"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p>
        </w:tc>
        <w:tc>
          <w:tcPr>
            <w:tcW w:w="1371" w:type="dxa"/>
          </w:tcPr>
          <w:p w14:paraId="310475EB" w14:textId="77777777" w:rsidR="006907D1" w:rsidRDefault="006907D1" w:rsidP="006907D1">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kern w:val="0"/>
                <w:szCs w:val="21"/>
              </w:rPr>
              <w:t>10.1016/j.ctim.2018.05.007</w:t>
            </w:r>
          </w:p>
        </w:tc>
        <w:tc>
          <w:tcPr>
            <w:tcW w:w="1323" w:type="dxa"/>
          </w:tcPr>
          <w:p w14:paraId="132C9702"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2018年05月01日</w:t>
            </w:r>
          </w:p>
        </w:tc>
        <w:tc>
          <w:tcPr>
            <w:tcW w:w="1296" w:type="dxa"/>
          </w:tcPr>
          <w:p w14:paraId="30A9EB03" w14:textId="77777777" w:rsidR="006907D1" w:rsidRDefault="006907D1" w:rsidP="006907D1">
            <w:pPr>
              <w:autoSpaceDE w:val="0"/>
              <w:autoSpaceDN w:val="0"/>
              <w:adjustRightInd w:val="0"/>
              <w:jc w:val="left"/>
              <w:rPr>
                <w:rFonts w:asciiTheme="minorEastAsia" w:hAnsiTheme="minorEastAsia" w:cs="AdobeSongStd-Light"/>
                <w:kern w:val="0"/>
                <w:szCs w:val="21"/>
              </w:rPr>
            </w:pPr>
            <w:proofErr w:type="gramStart"/>
            <w:r>
              <w:rPr>
                <w:rFonts w:asciiTheme="minorEastAsia" w:hAnsiTheme="minorEastAsia" w:cs="AdobeSongStd-Light"/>
                <w:kern w:val="0"/>
                <w:szCs w:val="21"/>
              </w:rPr>
              <w:t>2018:S</w:t>
            </w:r>
            <w:proofErr w:type="gramEnd"/>
            <w:r>
              <w:rPr>
                <w:rFonts w:asciiTheme="minorEastAsia" w:hAnsiTheme="minorEastAsia" w:cs="AdobeSongStd-Light"/>
                <w:kern w:val="0"/>
                <w:szCs w:val="21"/>
              </w:rPr>
              <w:t>0965229918300761</w:t>
            </w:r>
          </w:p>
        </w:tc>
        <w:tc>
          <w:tcPr>
            <w:tcW w:w="1832" w:type="dxa"/>
          </w:tcPr>
          <w:p w14:paraId="01A9B047"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中南大学湘雅三医院</w:t>
            </w:r>
          </w:p>
        </w:tc>
        <w:tc>
          <w:tcPr>
            <w:tcW w:w="1408" w:type="dxa"/>
          </w:tcPr>
          <w:p w14:paraId="65DC53A1"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朱素翠、石焜、严谨</w:t>
            </w:r>
          </w:p>
        </w:tc>
        <w:tc>
          <w:tcPr>
            <w:tcW w:w="1144" w:type="dxa"/>
          </w:tcPr>
          <w:p w14:paraId="50813E66"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有效</w:t>
            </w:r>
          </w:p>
        </w:tc>
      </w:tr>
      <w:tr w:rsidR="006907D1" w14:paraId="40E4C71F" w14:textId="77777777">
        <w:trPr>
          <w:trHeight w:val="1021"/>
          <w:jc w:val="center"/>
        </w:trPr>
        <w:tc>
          <w:tcPr>
            <w:tcW w:w="1124" w:type="dxa"/>
          </w:tcPr>
          <w:p w14:paraId="06EF059F"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计算机软件著作权</w:t>
            </w:r>
          </w:p>
        </w:tc>
        <w:tc>
          <w:tcPr>
            <w:tcW w:w="3838" w:type="dxa"/>
          </w:tcPr>
          <w:p w14:paraId="1AB75A30" w14:textId="77777777" w:rsidR="006907D1" w:rsidRDefault="006907D1" w:rsidP="006907D1">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hint="eastAsia"/>
                <w:kern w:val="0"/>
                <w:szCs w:val="21"/>
              </w:rPr>
              <w:t>男男性接触者健康促进的手机应用软件</w:t>
            </w:r>
          </w:p>
          <w:p w14:paraId="070BAA79" w14:textId="77777777" w:rsidR="006907D1" w:rsidRDefault="006907D1" w:rsidP="006907D1">
            <w:pPr>
              <w:autoSpaceDE w:val="0"/>
              <w:autoSpaceDN w:val="0"/>
              <w:adjustRightInd w:val="0"/>
              <w:jc w:val="left"/>
              <w:rPr>
                <w:rFonts w:asciiTheme="minorEastAsia" w:hAnsiTheme="minorEastAsia"/>
                <w:color w:val="0D0D0D"/>
                <w:szCs w:val="21"/>
              </w:rPr>
            </w:pPr>
            <w:r>
              <w:rPr>
                <w:rFonts w:asciiTheme="minorEastAsia" w:hAnsiTheme="minorEastAsia" w:cs="AdobeSongStd-Light"/>
                <w:kern w:val="0"/>
                <w:szCs w:val="21"/>
              </w:rPr>
              <w:t>[</w:t>
            </w:r>
            <w:r>
              <w:rPr>
                <w:rFonts w:asciiTheme="minorEastAsia" w:hAnsiTheme="minorEastAsia" w:cs="AdobeSongStd-Light" w:hint="eastAsia"/>
                <w:kern w:val="0"/>
                <w:szCs w:val="21"/>
              </w:rPr>
              <w:t>简称</w:t>
            </w:r>
            <w:r>
              <w:rPr>
                <w:rFonts w:asciiTheme="minorEastAsia" w:hAnsiTheme="minorEastAsia" w:cs="AdobeSongStd-Light"/>
                <w:kern w:val="0"/>
                <w:szCs w:val="21"/>
              </w:rPr>
              <w:t xml:space="preserve"> </w:t>
            </w:r>
            <w:proofErr w:type="spellStart"/>
            <w:r>
              <w:rPr>
                <w:rFonts w:asciiTheme="minorEastAsia" w:hAnsiTheme="minorEastAsia" w:cs="AdobeSongStd-Light"/>
                <w:kern w:val="0"/>
                <w:szCs w:val="21"/>
              </w:rPr>
              <w:t>HealthScore</w:t>
            </w:r>
            <w:proofErr w:type="spellEnd"/>
            <w:r>
              <w:rPr>
                <w:rFonts w:asciiTheme="minorEastAsia" w:hAnsiTheme="minorEastAsia" w:cs="AdobeSongStd-Light"/>
                <w:kern w:val="0"/>
                <w:szCs w:val="21"/>
              </w:rPr>
              <w:t>]</w:t>
            </w:r>
          </w:p>
        </w:tc>
        <w:tc>
          <w:tcPr>
            <w:tcW w:w="1134" w:type="dxa"/>
          </w:tcPr>
          <w:p w14:paraId="65979EEC"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中国</w:t>
            </w:r>
          </w:p>
        </w:tc>
        <w:tc>
          <w:tcPr>
            <w:tcW w:w="1371" w:type="dxa"/>
          </w:tcPr>
          <w:p w14:paraId="04B8C211" w14:textId="77777777" w:rsidR="006907D1" w:rsidRDefault="006907D1" w:rsidP="006907D1">
            <w:pPr>
              <w:autoSpaceDE w:val="0"/>
              <w:autoSpaceDN w:val="0"/>
              <w:adjustRightInd w:val="0"/>
              <w:jc w:val="left"/>
              <w:rPr>
                <w:rFonts w:asciiTheme="minorEastAsia" w:hAnsiTheme="minorEastAsia"/>
                <w:color w:val="0D0D0D"/>
                <w:szCs w:val="21"/>
              </w:rPr>
            </w:pPr>
            <w:r>
              <w:rPr>
                <w:rFonts w:asciiTheme="minorEastAsia" w:hAnsiTheme="minorEastAsia" w:cs="AdobeSongStd-Light"/>
                <w:kern w:val="0"/>
                <w:szCs w:val="21"/>
              </w:rPr>
              <w:t>2015SR185581</w:t>
            </w:r>
          </w:p>
        </w:tc>
        <w:tc>
          <w:tcPr>
            <w:tcW w:w="1323" w:type="dxa"/>
          </w:tcPr>
          <w:p w14:paraId="3EF9C318"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2</w:t>
            </w:r>
            <w:r>
              <w:rPr>
                <w:rFonts w:asciiTheme="minorEastAsia" w:eastAsiaTheme="minorEastAsia" w:hAnsiTheme="minorEastAsia"/>
                <w:color w:val="0D0D0D"/>
                <w:sz w:val="21"/>
                <w:szCs w:val="21"/>
              </w:rPr>
              <w:t>015.09</w:t>
            </w:r>
          </w:p>
          <w:p w14:paraId="0EBE3D0C"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2</w:t>
            </w:r>
            <w:r>
              <w:rPr>
                <w:rFonts w:asciiTheme="minorEastAsia" w:eastAsiaTheme="minorEastAsia" w:hAnsiTheme="minorEastAsia"/>
                <w:color w:val="0D0D0D"/>
                <w:sz w:val="21"/>
                <w:szCs w:val="21"/>
              </w:rPr>
              <w:t>3</w:t>
            </w:r>
          </w:p>
        </w:tc>
        <w:tc>
          <w:tcPr>
            <w:tcW w:w="1296" w:type="dxa"/>
          </w:tcPr>
          <w:p w14:paraId="3338BA38" w14:textId="77777777" w:rsidR="006907D1" w:rsidRDefault="006907D1" w:rsidP="006907D1">
            <w:pPr>
              <w:autoSpaceDE w:val="0"/>
              <w:autoSpaceDN w:val="0"/>
              <w:adjustRightInd w:val="0"/>
              <w:jc w:val="left"/>
              <w:rPr>
                <w:rFonts w:asciiTheme="minorEastAsia" w:hAnsiTheme="minorEastAsia" w:cs="AdobeSongStd-Light"/>
                <w:kern w:val="0"/>
                <w:szCs w:val="21"/>
              </w:rPr>
            </w:pPr>
            <w:proofErr w:type="gramStart"/>
            <w:r>
              <w:rPr>
                <w:rFonts w:asciiTheme="minorEastAsia" w:hAnsiTheme="minorEastAsia" w:cs="AdobeSongStd-Light" w:hint="eastAsia"/>
                <w:kern w:val="0"/>
                <w:szCs w:val="21"/>
              </w:rPr>
              <w:t>软著登字</w:t>
            </w:r>
            <w:proofErr w:type="gramEnd"/>
          </w:p>
          <w:p w14:paraId="224CCD6A" w14:textId="77777777" w:rsidR="006907D1" w:rsidRDefault="006907D1" w:rsidP="006907D1">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hint="eastAsia"/>
                <w:kern w:val="0"/>
                <w:szCs w:val="21"/>
              </w:rPr>
              <w:t>第</w:t>
            </w:r>
          </w:p>
          <w:p w14:paraId="77711187"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cs="AdobeSongStd-Light"/>
                <w:kern w:val="0"/>
                <w:sz w:val="21"/>
                <w:szCs w:val="21"/>
              </w:rPr>
              <w:t>00821440</w:t>
            </w:r>
          </w:p>
        </w:tc>
        <w:tc>
          <w:tcPr>
            <w:tcW w:w="1832" w:type="dxa"/>
          </w:tcPr>
          <w:p w14:paraId="47BA66D2" w14:textId="77777777" w:rsidR="006907D1" w:rsidRDefault="006907D1" w:rsidP="006907D1">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hint="eastAsia"/>
                <w:kern w:val="0"/>
                <w:szCs w:val="21"/>
              </w:rPr>
              <w:t>中南大学湘</w:t>
            </w:r>
          </w:p>
          <w:p w14:paraId="55076D04"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cs="AdobeSongStd-Light" w:hint="eastAsia"/>
                <w:kern w:val="0"/>
                <w:sz w:val="21"/>
                <w:szCs w:val="21"/>
              </w:rPr>
              <w:t>雅三医院</w:t>
            </w:r>
          </w:p>
        </w:tc>
        <w:tc>
          <w:tcPr>
            <w:tcW w:w="1408" w:type="dxa"/>
          </w:tcPr>
          <w:p w14:paraId="18EE0D6B"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严谨</w:t>
            </w:r>
          </w:p>
        </w:tc>
        <w:tc>
          <w:tcPr>
            <w:tcW w:w="1144" w:type="dxa"/>
          </w:tcPr>
          <w:p w14:paraId="7F8588F9"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有效</w:t>
            </w:r>
          </w:p>
        </w:tc>
      </w:tr>
      <w:tr w:rsidR="006907D1" w14:paraId="4099DC88" w14:textId="77777777">
        <w:trPr>
          <w:trHeight w:val="2021"/>
          <w:jc w:val="center"/>
        </w:trPr>
        <w:tc>
          <w:tcPr>
            <w:tcW w:w="1124" w:type="dxa"/>
          </w:tcPr>
          <w:p w14:paraId="2D3FEDBA" w14:textId="45529266"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专著</w:t>
            </w:r>
          </w:p>
        </w:tc>
        <w:tc>
          <w:tcPr>
            <w:tcW w:w="3838" w:type="dxa"/>
          </w:tcPr>
          <w:p w14:paraId="088FD6E9" w14:textId="73C736B6" w:rsidR="006907D1" w:rsidRDefault="006907D1" w:rsidP="006907D1">
            <w:pPr>
              <w:autoSpaceDE w:val="0"/>
              <w:autoSpaceDN w:val="0"/>
              <w:adjustRightInd w:val="0"/>
              <w:jc w:val="left"/>
              <w:rPr>
                <w:rFonts w:asciiTheme="minorEastAsia" w:hAnsiTheme="minorEastAsia" w:cs="AdobeSongStd-Light"/>
                <w:kern w:val="0"/>
                <w:szCs w:val="21"/>
              </w:rPr>
            </w:pPr>
            <w:r w:rsidRPr="00CB21AA">
              <w:rPr>
                <w:rFonts w:asciiTheme="minorEastAsia" w:hAnsiTheme="minorEastAsia" w:cs="AdobeSongStd-Light" w:hint="eastAsia"/>
                <w:kern w:val="0"/>
                <w:szCs w:val="21"/>
              </w:rPr>
              <w:t>临床护理药物手册</w:t>
            </w:r>
          </w:p>
        </w:tc>
        <w:tc>
          <w:tcPr>
            <w:tcW w:w="1134" w:type="dxa"/>
          </w:tcPr>
          <w:p w14:paraId="1134500F"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中国</w:t>
            </w:r>
          </w:p>
        </w:tc>
        <w:tc>
          <w:tcPr>
            <w:tcW w:w="1371" w:type="dxa"/>
          </w:tcPr>
          <w:p w14:paraId="1EF017C2" w14:textId="78A4AF06" w:rsidR="006907D1" w:rsidRDefault="006907D1" w:rsidP="006907D1">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hint="eastAsia"/>
                <w:kern w:val="0"/>
                <w:szCs w:val="21"/>
              </w:rPr>
              <w:t>ISBN</w:t>
            </w:r>
            <w:r>
              <w:rPr>
                <w:rFonts w:asciiTheme="minorEastAsia" w:hAnsiTheme="minorEastAsia" w:cs="AdobeSongStd-Light"/>
                <w:kern w:val="0"/>
                <w:szCs w:val="21"/>
              </w:rPr>
              <w:t xml:space="preserve"> 978-7-117-09795-6</w:t>
            </w:r>
          </w:p>
        </w:tc>
        <w:tc>
          <w:tcPr>
            <w:tcW w:w="1323" w:type="dxa"/>
          </w:tcPr>
          <w:p w14:paraId="7BCC2BD0" w14:textId="529737EF"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color w:val="0D0D0D"/>
                <w:sz w:val="21"/>
                <w:szCs w:val="21"/>
              </w:rPr>
              <w:t>2008</w:t>
            </w:r>
            <w:r>
              <w:rPr>
                <w:rFonts w:asciiTheme="minorEastAsia" w:eastAsiaTheme="minorEastAsia" w:hAnsiTheme="minorEastAsia" w:hint="eastAsia"/>
                <w:color w:val="0D0D0D"/>
                <w:sz w:val="21"/>
                <w:szCs w:val="21"/>
              </w:rPr>
              <w:t>年4月</w:t>
            </w:r>
          </w:p>
        </w:tc>
        <w:tc>
          <w:tcPr>
            <w:tcW w:w="1296" w:type="dxa"/>
          </w:tcPr>
          <w:p w14:paraId="62B9CF8F" w14:textId="7A3A563E" w:rsidR="006907D1" w:rsidRDefault="006907D1" w:rsidP="006907D1">
            <w:pPr>
              <w:autoSpaceDE w:val="0"/>
              <w:autoSpaceDN w:val="0"/>
              <w:adjustRightInd w:val="0"/>
              <w:jc w:val="left"/>
              <w:rPr>
                <w:rFonts w:asciiTheme="minorEastAsia" w:hAnsiTheme="minorEastAsia" w:cs="AdobeSongStd-Light"/>
                <w:kern w:val="0"/>
                <w:szCs w:val="21"/>
              </w:rPr>
            </w:pPr>
            <w:r>
              <w:rPr>
                <w:rFonts w:asciiTheme="minorEastAsia" w:hAnsiTheme="minorEastAsia" w:cs="AdobeSongStd-Light" w:hint="eastAsia"/>
                <w:kern w:val="0"/>
                <w:szCs w:val="21"/>
              </w:rPr>
              <w:t>（2</w:t>
            </w:r>
            <w:r>
              <w:rPr>
                <w:rFonts w:asciiTheme="minorEastAsia" w:hAnsiTheme="minorEastAsia" w:cs="AdobeSongStd-Light"/>
                <w:kern w:val="0"/>
                <w:szCs w:val="21"/>
              </w:rPr>
              <w:t>008</w:t>
            </w:r>
            <w:r>
              <w:rPr>
                <w:rFonts w:asciiTheme="minorEastAsia" w:hAnsiTheme="minorEastAsia" w:cs="AdobeSongStd-Light" w:hint="eastAsia"/>
                <w:kern w:val="0"/>
                <w:szCs w:val="21"/>
              </w:rPr>
              <w:t>）第0</w:t>
            </w:r>
            <w:r>
              <w:rPr>
                <w:rFonts w:asciiTheme="minorEastAsia" w:hAnsiTheme="minorEastAsia" w:cs="AdobeSongStd-Light"/>
                <w:kern w:val="0"/>
                <w:szCs w:val="21"/>
              </w:rPr>
              <w:t>01639</w:t>
            </w:r>
            <w:r>
              <w:rPr>
                <w:rFonts w:asciiTheme="minorEastAsia" w:hAnsiTheme="minorEastAsia" w:cs="AdobeSongStd-Light" w:hint="eastAsia"/>
                <w:kern w:val="0"/>
                <w:szCs w:val="21"/>
              </w:rPr>
              <w:t>号</w:t>
            </w:r>
          </w:p>
        </w:tc>
        <w:tc>
          <w:tcPr>
            <w:tcW w:w="1832" w:type="dxa"/>
          </w:tcPr>
          <w:p w14:paraId="0D5C8AAD"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长沙都正生物科技有限责任公司</w:t>
            </w:r>
          </w:p>
        </w:tc>
        <w:tc>
          <w:tcPr>
            <w:tcW w:w="1408" w:type="dxa"/>
          </w:tcPr>
          <w:p w14:paraId="3240CDA4" w14:textId="53345D9A"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严谨；李晓晖；郭成贤；管茶香；胡凯；姜德建；田</w:t>
            </w:r>
            <w:proofErr w:type="gramStart"/>
            <w:r>
              <w:rPr>
                <w:rFonts w:asciiTheme="minorEastAsia" w:eastAsiaTheme="minorEastAsia" w:hAnsiTheme="minorEastAsia" w:hint="eastAsia"/>
                <w:color w:val="0D0D0D"/>
                <w:sz w:val="21"/>
                <w:szCs w:val="21"/>
              </w:rPr>
              <w:t>莹莹</w:t>
            </w:r>
            <w:proofErr w:type="gramEnd"/>
            <w:r>
              <w:rPr>
                <w:rFonts w:asciiTheme="minorEastAsia" w:eastAsiaTheme="minorEastAsia" w:hAnsiTheme="minorEastAsia" w:hint="eastAsia"/>
                <w:color w:val="0D0D0D"/>
                <w:sz w:val="21"/>
                <w:szCs w:val="21"/>
              </w:rPr>
              <w:t>；冯晗；王亚芹</w:t>
            </w:r>
          </w:p>
        </w:tc>
        <w:tc>
          <w:tcPr>
            <w:tcW w:w="1144" w:type="dxa"/>
          </w:tcPr>
          <w:p w14:paraId="7B1DC84B"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有效</w:t>
            </w:r>
          </w:p>
        </w:tc>
      </w:tr>
      <w:tr w:rsidR="006907D1" w14:paraId="28F83047" w14:textId="77777777">
        <w:trPr>
          <w:trHeight w:val="1021"/>
          <w:jc w:val="center"/>
        </w:trPr>
        <w:tc>
          <w:tcPr>
            <w:tcW w:w="1124" w:type="dxa"/>
          </w:tcPr>
          <w:p w14:paraId="69AE2DD6"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论文</w:t>
            </w:r>
          </w:p>
        </w:tc>
        <w:tc>
          <w:tcPr>
            <w:tcW w:w="3838" w:type="dxa"/>
          </w:tcPr>
          <w:p w14:paraId="5A21622D"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“五习惯”</w:t>
            </w:r>
            <w:proofErr w:type="gramStart"/>
            <w:r>
              <w:rPr>
                <w:rFonts w:asciiTheme="minorEastAsia" w:eastAsiaTheme="minorEastAsia" w:hAnsiTheme="minorEastAsia" w:hint="eastAsia"/>
                <w:color w:val="0D0D0D"/>
                <w:sz w:val="21"/>
                <w:szCs w:val="21"/>
              </w:rPr>
              <w:t>医</w:t>
            </w:r>
            <w:proofErr w:type="gramEnd"/>
            <w:r>
              <w:rPr>
                <w:rFonts w:asciiTheme="minorEastAsia" w:eastAsiaTheme="minorEastAsia" w:hAnsiTheme="minorEastAsia" w:hint="eastAsia"/>
                <w:color w:val="0D0D0D"/>
                <w:sz w:val="21"/>
                <w:szCs w:val="21"/>
              </w:rPr>
              <w:t>患沟通继续教育模式的应用研究</w:t>
            </w:r>
          </w:p>
        </w:tc>
        <w:tc>
          <w:tcPr>
            <w:tcW w:w="1134" w:type="dxa"/>
          </w:tcPr>
          <w:p w14:paraId="4DC046B7"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中国</w:t>
            </w:r>
          </w:p>
        </w:tc>
        <w:tc>
          <w:tcPr>
            <w:tcW w:w="1371" w:type="dxa"/>
          </w:tcPr>
          <w:p w14:paraId="6465C9AC"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color w:val="0D0D0D"/>
                <w:sz w:val="21"/>
                <w:szCs w:val="21"/>
              </w:rPr>
              <w:t>10.12019/j.issn.1671-5144.2018.03.009</w:t>
            </w:r>
          </w:p>
        </w:tc>
        <w:tc>
          <w:tcPr>
            <w:tcW w:w="1323" w:type="dxa"/>
          </w:tcPr>
          <w:p w14:paraId="2FF6BA9B"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2018年06月01日</w:t>
            </w:r>
          </w:p>
        </w:tc>
        <w:tc>
          <w:tcPr>
            <w:tcW w:w="1296" w:type="dxa"/>
          </w:tcPr>
          <w:p w14:paraId="27618E19"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color w:val="0D0D0D"/>
                <w:sz w:val="21"/>
                <w:szCs w:val="21"/>
              </w:rPr>
              <w:t>2018,18(03):167-172+180</w:t>
            </w:r>
          </w:p>
        </w:tc>
        <w:tc>
          <w:tcPr>
            <w:tcW w:w="1832" w:type="dxa"/>
          </w:tcPr>
          <w:p w14:paraId="64951AFD"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中南大学湘雅三医院</w:t>
            </w:r>
          </w:p>
        </w:tc>
        <w:tc>
          <w:tcPr>
            <w:tcW w:w="1408" w:type="dxa"/>
          </w:tcPr>
          <w:p w14:paraId="473947CF"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闫雅鑫、刘新春</w:t>
            </w:r>
          </w:p>
        </w:tc>
        <w:tc>
          <w:tcPr>
            <w:tcW w:w="1144" w:type="dxa"/>
          </w:tcPr>
          <w:p w14:paraId="7B849940"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有效</w:t>
            </w:r>
          </w:p>
        </w:tc>
      </w:tr>
      <w:tr w:rsidR="006907D1" w14:paraId="079FA1FC" w14:textId="77777777">
        <w:trPr>
          <w:trHeight w:val="1085"/>
          <w:jc w:val="center"/>
        </w:trPr>
        <w:tc>
          <w:tcPr>
            <w:tcW w:w="1124" w:type="dxa"/>
          </w:tcPr>
          <w:p w14:paraId="5460C95E"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论文</w:t>
            </w:r>
          </w:p>
        </w:tc>
        <w:tc>
          <w:tcPr>
            <w:tcW w:w="3838" w:type="dxa"/>
          </w:tcPr>
          <w:p w14:paraId="2019F01F"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受艾滋病影响儿童歧视体验量表研究</w:t>
            </w:r>
          </w:p>
        </w:tc>
        <w:tc>
          <w:tcPr>
            <w:tcW w:w="1134" w:type="dxa"/>
          </w:tcPr>
          <w:p w14:paraId="1E1D87FE"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中国</w:t>
            </w:r>
          </w:p>
        </w:tc>
        <w:tc>
          <w:tcPr>
            <w:tcW w:w="1371" w:type="dxa"/>
          </w:tcPr>
          <w:p w14:paraId="6DF6CD9F"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proofErr w:type="gramStart"/>
            <w:r>
              <w:rPr>
                <w:rFonts w:asciiTheme="minorEastAsia" w:eastAsiaTheme="minorEastAsia" w:hAnsiTheme="minorEastAsia"/>
                <w:color w:val="0D0D0D"/>
                <w:sz w:val="21"/>
                <w:szCs w:val="21"/>
              </w:rPr>
              <w:t>CNKI:SUN</w:t>
            </w:r>
            <w:proofErr w:type="gramEnd"/>
            <w:r>
              <w:rPr>
                <w:rFonts w:asciiTheme="minorEastAsia" w:eastAsiaTheme="minorEastAsia" w:hAnsiTheme="minorEastAsia"/>
                <w:color w:val="0D0D0D"/>
                <w:sz w:val="21"/>
                <w:szCs w:val="21"/>
              </w:rPr>
              <w:t>:ZLCY.0.2008-02-007</w:t>
            </w:r>
          </w:p>
        </w:tc>
        <w:tc>
          <w:tcPr>
            <w:tcW w:w="1323" w:type="dxa"/>
          </w:tcPr>
          <w:p w14:paraId="303B4F5D"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2008年07月28日</w:t>
            </w:r>
          </w:p>
        </w:tc>
        <w:tc>
          <w:tcPr>
            <w:tcW w:w="1296" w:type="dxa"/>
          </w:tcPr>
          <w:p w14:paraId="6E606D56"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color w:val="0D0D0D"/>
                <w:sz w:val="21"/>
                <w:szCs w:val="21"/>
              </w:rPr>
              <w:t>2008,16(2):20-21+25</w:t>
            </w:r>
          </w:p>
        </w:tc>
        <w:tc>
          <w:tcPr>
            <w:tcW w:w="1832" w:type="dxa"/>
          </w:tcPr>
          <w:p w14:paraId="044F722F"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中南大学湘雅三医院</w:t>
            </w:r>
          </w:p>
        </w:tc>
        <w:tc>
          <w:tcPr>
            <w:tcW w:w="1408" w:type="dxa"/>
          </w:tcPr>
          <w:p w14:paraId="76DC24F3"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严谨</w:t>
            </w:r>
          </w:p>
        </w:tc>
        <w:tc>
          <w:tcPr>
            <w:tcW w:w="1144" w:type="dxa"/>
          </w:tcPr>
          <w:p w14:paraId="76828119"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有效</w:t>
            </w:r>
          </w:p>
        </w:tc>
      </w:tr>
      <w:tr w:rsidR="006907D1" w14:paraId="3AFAA8E0" w14:textId="77777777">
        <w:trPr>
          <w:trHeight w:val="1021"/>
          <w:jc w:val="center"/>
        </w:trPr>
        <w:tc>
          <w:tcPr>
            <w:tcW w:w="1124" w:type="dxa"/>
          </w:tcPr>
          <w:p w14:paraId="1215E471"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论文</w:t>
            </w:r>
          </w:p>
        </w:tc>
        <w:tc>
          <w:tcPr>
            <w:tcW w:w="3838" w:type="dxa"/>
          </w:tcPr>
          <w:p w14:paraId="6CE976C0"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围生期产妇健康素养量表条目筛选</w:t>
            </w:r>
          </w:p>
        </w:tc>
        <w:tc>
          <w:tcPr>
            <w:tcW w:w="1134" w:type="dxa"/>
          </w:tcPr>
          <w:p w14:paraId="537D8A53"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中国</w:t>
            </w:r>
          </w:p>
        </w:tc>
        <w:tc>
          <w:tcPr>
            <w:tcW w:w="1371" w:type="dxa"/>
          </w:tcPr>
          <w:p w14:paraId="1230859F"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proofErr w:type="gramStart"/>
            <w:r>
              <w:rPr>
                <w:rFonts w:asciiTheme="minorEastAsia" w:eastAsiaTheme="minorEastAsia" w:hAnsiTheme="minorEastAsia" w:hint="eastAsia"/>
                <w:color w:val="0D0D0D"/>
                <w:sz w:val="21"/>
                <w:szCs w:val="21"/>
              </w:rPr>
              <w:t>CNKI:SUN</w:t>
            </w:r>
            <w:proofErr w:type="gramEnd"/>
            <w:r>
              <w:rPr>
                <w:rFonts w:asciiTheme="minorEastAsia" w:eastAsiaTheme="minorEastAsia" w:hAnsiTheme="minorEastAsia" w:hint="eastAsia"/>
                <w:color w:val="0D0D0D"/>
                <w:sz w:val="21"/>
                <w:szCs w:val="21"/>
              </w:rPr>
              <w:t xml:space="preserve">:HNYD.0.2015-05-018 </w:t>
            </w:r>
          </w:p>
        </w:tc>
        <w:tc>
          <w:tcPr>
            <w:tcW w:w="1323" w:type="dxa"/>
          </w:tcPr>
          <w:p w14:paraId="6A82D4B7"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2015年07月27日</w:t>
            </w:r>
          </w:p>
        </w:tc>
        <w:tc>
          <w:tcPr>
            <w:tcW w:w="1296" w:type="dxa"/>
          </w:tcPr>
          <w:p w14:paraId="382753E9"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2015, 40(5):558-563</w:t>
            </w:r>
          </w:p>
        </w:tc>
        <w:tc>
          <w:tcPr>
            <w:tcW w:w="1832" w:type="dxa"/>
          </w:tcPr>
          <w:p w14:paraId="57CAECE8"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中南大学湘雅三医院</w:t>
            </w:r>
          </w:p>
        </w:tc>
        <w:tc>
          <w:tcPr>
            <w:tcW w:w="1408" w:type="dxa"/>
          </w:tcPr>
          <w:p w14:paraId="1EEF6344"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戴婵媛、严谨</w:t>
            </w:r>
          </w:p>
        </w:tc>
        <w:tc>
          <w:tcPr>
            <w:tcW w:w="1144" w:type="dxa"/>
          </w:tcPr>
          <w:p w14:paraId="60BFD927" w14:textId="77777777" w:rsidR="006907D1" w:rsidRDefault="006907D1" w:rsidP="006907D1">
            <w:pPr>
              <w:pStyle w:val="a3"/>
              <w:spacing w:line="390" w:lineRule="exact"/>
              <w:ind w:firstLineChars="0" w:firstLine="0"/>
              <w:jc w:val="left"/>
              <w:rPr>
                <w:rFonts w:asciiTheme="minorEastAsia" w:eastAsiaTheme="minorEastAsia" w:hAnsiTheme="minorEastAsia"/>
                <w:color w:val="0D0D0D"/>
                <w:sz w:val="21"/>
                <w:szCs w:val="21"/>
              </w:rPr>
            </w:pPr>
            <w:r>
              <w:rPr>
                <w:rFonts w:asciiTheme="minorEastAsia" w:eastAsiaTheme="minorEastAsia" w:hAnsiTheme="minorEastAsia" w:hint="eastAsia"/>
                <w:color w:val="0D0D0D"/>
                <w:sz w:val="21"/>
                <w:szCs w:val="21"/>
              </w:rPr>
              <w:t>有效</w:t>
            </w:r>
          </w:p>
        </w:tc>
      </w:tr>
    </w:tbl>
    <w:p w14:paraId="3D2D6EF2" w14:textId="77777777" w:rsidR="001B6093" w:rsidRDefault="001B6093"/>
    <w:p w14:paraId="1305FE07" w14:textId="77777777" w:rsidR="001B6093" w:rsidRDefault="007E450C">
      <w:pPr>
        <w:widowControl/>
        <w:jc w:val="left"/>
        <w:rPr>
          <w:b/>
          <w:bCs/>
          <w:sz w:val="28"/>
          <w:szCs w:val="28"/>
        </w:rPr>
      </w:pPr>
      <w:r>
        <w:rPr>
          <w:b/>
          <w:bCs/>
          <w:sz w:val="28"/>
          <w:szCs w:val="28"/>
        </w:rPr>
        <w:br w:type="page"/>
      </w:r>
    </w:p>
    <w:p w14:paraId="67EF0A4A" w14:textId="77777777" w:rsidR="001B6093" w:rsidRDefault="007E450C">
      <w:pPr>
        <w:widowControl/>
        <w:jc w:val="left"/>
        <w:rPr>
          <w:b/>
          <w:bCs/>
          <w:sz w:val="28"/>
          <w:szCs w:val="28"/>
        </w:rPr>
      </w:pPr>
      <w:r>
        <w:rPr>
          <w:rFonts w:hint="eastAsia"/>
          <w:b/>
          <w:bCs/>
          <w:sz w:val="28"/>
          <w:szCs w:val="28"/>
        </w:rPr>
        <w:t>七、主要完成人情况</w:t>
      </w:r>
    </w:p>
    <w:tbl>
      <w:tblPr>
        <w:tblW w:w="15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1181"/>
        <w:gridCol w:w="1348"/>
        <w:gridCol w:w="1134"/>
        <w:gridCol w:w="2126"/>
        <w:gridCol w:w="2268"/>
        <w:gridCol w:w="6331"/>
      </w:tblGrid>
      <w:tr w:rsidR="001B6093" w14:paraId="17DDF00C" w14:textId="77777777">
        <w:trPr>
          <w:trHeight w:val="848"/>
          <w:jc w:val="center"/>
        </w:trPr>
        <w:tc>
          <w:tcPr>
            <w:tcW w:w="727" w:type="dxa"/>
            <w:vAlign w:val="center"/>
          </w:tcPr>
          <w:p w14:paraId="586A981E" w14:textId="77777777" w:rsidR="001B6093" w:rsidRDefault="007E450C">
            <w:pPr>
              <w:jc w:val="center"/>
              <w:rPr>
                <w:rFonts w:ascii="Calibri" w:eastAsia="Times New Roman"/>
                <w:b/>
                <w:bCs/>
              </w:rPr>
            </w:pPr>
            <w:r>
              <w:rPr>
                <w:rFonts w:ascii="Calibri" w:hAnsi="Calibri" w:hint="eastAsia"/>
                <w:b/>
                <w:bCs/>
              </w:rPr>
              <w:t>排序</w:t>
            </w:r>
          </w:p>
        </w:tc>
        <w:tc>
          <w:tcPr>
            <w:tcW w:w="1181" w:type="dxa"/>
            <w:vAlign w:val="center"/>
          </w:tcPr>
          <w:p w14:paraId="0C5A8B92" w14:textId="77777777" w:rsidR="001B6093" w:rsidRDefault="007E450C">
            <w:pPr>
              <w:jc w:val="center"/>
              <w:rPr>
                <w:rFonts w:ascii="Calibri" w:eastAsia="Times New Roman"/>
                <w:b/>
                <w:bCs/>
              </w:rPr>
            </w:pPr>
            <w:r>
              <w:rPr>
                <w:rFonts w:ascii="Calibri" w:hAnsi="Calibri" w:hint="eastAsia"/>
                <w:b/>
                <w:bCs/>
              </w:rPr>
              <w:t>姓名</w:t>
            </w:r>
          </w:p>
        </w:tc>
        <w:tc>
          <w:tcPr>
            <w:tcW w:w="1348" w:type="dxa"/>
            <w:vAlign w:val="center"/>
          </w:tcPr>
          <w:p w14:paraId="08A91D42" w14:textId="77777777" w:rsidR="001B6093" w:rsidRDefault="007E450C">
            <w:pPr>
              <w:jc w:val="center"/>
              <w:rPr>
                <w:rFonts w:ascii="Calibri" w:hAnsi="Calibri"/>
                <w:b/>
                <w:bCs/>
              </w:rPr>
            </w:pPr>
            <w:r>
              <w:rPr>
                <w:rFonts w:ascii="Calibri" w:hAnsi="Calibri" w:hint="eastAsia"/>
                <w:b/>
                <w:bCs/>
              </w:rPr>
              <w:t>行政职务</w:t>
            </w:r>
          </w:p>
        </w:tc>
        <w:tc>
          <w:tcPr>
            <w:tcW w:w="1134" w:type="dxa"/>
            <w:vAlign w:val="center"/>
          </w:tcPr>
          <w:p w14:paraId="5AD42FD0" w14:textId="77777777" w:rsidR="001B6093" w:rsidRDefault="007E450C">
            <w:pPr>
              <w:jc w:val="center"/>
              <w:rPr>
                <w:rFonts w:ascii="Calibri" w:hAnsi="Calibri"/>
                <w:b/>
                <w:bCs/>
              </w:rPr>
            </w:pPr>
            <w:r>
              <w:rPr>
                <w:rFonts w:ascii="Calibri" w:hAnsi="Calibri" w:hint="eastAsia"/>
                <w:b/>
                <w:bCs/>
              </w:rPr>
              <w:t>技术职称</w:t>
            </w:r>
          </w:p>
        </w:tc>
        <w:tc>
          <w:tcPr>
            <w:tcW w:w="2126" w:type="dxa"/>
            <w:vAlign w:val="center"/>
          </w:tcPr>
          <w:p w14:paraId="193B194E" w14:textId="77777777" w:rsidR="001B6093" w:rsidRDefault="007E450C">
            <w:pPr>
              <w:jc w:val="center"/>
              <w:rPr>
                <w:rFonts w:ascii="Calibri" w:hAnsi="Calibri"/>
                <w:b/>
                <w:bCs/>
              </w:rPr>
            </w:pPr>
            <w:r>
              <w:rPr>
                <w:rFonts w:ascii="Calibri" w:hAnsi="Calibri" w:hint="eastAsia"/>
                <w:b/>
                <w:bCs/>
              </w:rPr>
              <w:t>工作单位</w:t>
            </w:r>
          </w:p>
        </w:tc>
        <w:tc>
          <w:tcPr>
            <w:tcW w:w="2268" w:type="dxa"/>
            <w:vAlign w:val="center"/>
          </w:tcPr>
          <w:p w14:paraId="0B46778B" w14:textId="77777777" w:rsidR="001B6093" w:rsidRDefault="007E450C">
            <w:pPr>
              <w:jc w:val="center"/>
              <w:rPr>
                <w:rFonts w:ascii="Calibri" w:hAnsi="Calibri"/>
                <w:b/>
                <w:bCs/>
              </w:rPr>
            </w:pPr>
            <w:r>
              <w:rPr>
                <w:rFonts w:ascii="Calibri" w:hAnsi="Calibri" w:hint="eastAsia"/>
                <w:b/>
                <w:bCs/>
              </w:rPr>
              <w:t>主要完成单位</w:t>
            </w:r>
          </w:p>
        </w:tc>
        <w:tc>
          <w:tcPr>
            <w:tcW w:w="6331" w:type="dxa"/>
            <w:vAlign w:val="center"/>
          </w:tcPr>
          <w:p w14:paraId="2964B76F" w14:textId="77777777" w:rsidR="001B6093" w:rsidRDefault="007E450C">
            <w:pPr>
              <w:jc w:val="center"/>
              <w:rPr>
                <w:rFonts w:ascii="Calibri" w:eastAsia="Times New Roman"/>
                <w:b/>
                <w:bCs/>
              </w:rPr>
            </w:pPr>
            <w:r>
              <w:rPr>
                <w:rFonts w:ascii="Calibri" w:hAnsi="Calibri" w:hint="eastAsia"/>
                <w:b/>
                <w:bCs/>
              </w:rPr>
              <w:t>主要贡献</w:t>
            </w:r>
          </w:p>
        </w:tc>
      </w:tr>
      <w:tr w:rsidR="001B6093" w14:paraId="324F5F0C" w14:textId="77777777">
        <w:trPr>
          <w:trHeight w:val="848"/>
          <w:jc w:val="center"/>
        </w:trPr>
        <w:tc>
          <w:tcPr>
            <w:tcW w:w="727" w:type="dxa"/>
            <w:vAlign w:val="center"/>
          </w:tcPr>
          <w:p w14:paraId="384EC437" w14:textId="77777777" w:rsidR="001B6093" w:rsidRDefault="007E450C">
            <w:pPr>
              <w:jc w:val="center"/>
              <w:rPr>
                <w:rFonts w:ascii="Calibri" w:hAnsi="Calibri"/>
              </w:rPr>
            </w:pPr>
            <w:r>
              <w:rPr>
                <w:rFonts w:ascii="Calibri" w:hAnsi="Calibri" w:hint="eastAsia"/>
              </w:rPr>
              <w:t>1</w:t>
            </w:r>
          </w:p>
        </w:tc>
        <w:tc>
          <w:tcPr>
            <w:tcW w:w="1181" w:type="dxa"/>
            <w:vAlign w:val="center"/>
          </w:tcPr>
          <w:p w14:paraId="40CA533D" w14:textId="77777777" w:rsidR="001B6093" w:rsidRDefault="007E450C">
            <w:pPr>
              <w:jc w:val="center"/>
              <w:rPr>
                <w:rFonts w:ascii="Calibri" w:hAnsi="Calibri"/>
              </w:rPr>
            </w:pPr>
            <w:r>
              <w:rPr>
                <w:rFonts w:ascii="Calibri" w:hAnsi="Calibri" w:hint="eastAsia"/>
              </w:rPr>
              <w:t>严谨</w:t>
            </w:r>
          </w:p>
        </w:tc>
        <w:tc>
          <w:tcPr>
            <w:tcW w:w="1348" w:type="dxa"/>
            <w:vAlign w:val="center"/>
          </w:tcPr>
          <w:p w14:paraId="2CE81C29" w14:textId="77777777" w:rsidR="001B6093" w:rsidRDefault="007E450C">
            <w:pPr>
              <w:jc w:val="center"/>
              <w:rPr>
                <w:rFonts w:ascii="Calibri" w:hAnsi="Calibri"/>
              </w:rPr>
            </w:pPr>
            <w:r>
              <w:rPr>
                <w:rFonts w:ascii="Calibri" w:hAnsi="Calibri" w:hint="eastAsia"/>
              </w:rPr>
              <w:t>护理部主任</w:t>
            </w:r>
          </w:p>
        </w:tc>
        <w:tc>
          <w:tcPr>
            <w:tcW w:w="1134" w:type="dxa"/>
            <w:vAlign w:val="center"/>
          </w:tcPr>
          <w:p w14:paraId="5F8D11EE" w14:textId="77777777" w:rsidR="001B6093" w:rsidRDefault="007E450C">
            <w:pPr>
              <w:jc w:val="center"/>
              <w:rPr>
                <w:rFonts w:ascii="Calibri" w:hAnsi="Calibri"/>
              </w:rPr>
            </w:pPr>
            <w:r>
              <w:rPr>
                <w:rFonts w:ascii="Calibri" w:hAnsi="Calibri" w:hint="eastAsia"/>
              </w:rPr>
              <w:t>主任护师</w:t>
            </w:r>
          </w:p>
        </w:tc>
        <w:tc>
          <w:tcPr>
            <w:tcW w:w="2126" w:type="dxa"/>
            <w:vAlign w:val="center"/>
          </w:tcPr>
          <w:p w14:paraId="41F5CAC7" w14:textId="77777777" w:rsidR="001B6093" w:rsidRDefault="007E450C">
            <w:pPr>
              <w:jc w:val="center"/>
              <w:rPr>
                <w:rFonts w:ascii="Calibri" w:hAnsi="Calibri"/>
              </w:rPr>
            </w:pPr>
            <w:r>
              <w:rPr>
                <w:rFonts w:ascii="Calibri" w:hAnsi="Calibri" w:hint="eastAsia"/>
              </w:rPr>
              <w:t>中南大学湘雅三医院</w:t>
            </w:r>
          </w:p>
        </w:tc>
        <w:tc>
          <w:tcPr>
            <w:tcW w:w="2268" w:type="dxa"/>
            <w:vAlign w:val="center"/>
          </w:tcPr>
          <w:p w14:paraId="0D70FCAD" w14:textId="77777777" w:rsidR="001B6093" w:rsidRDefault="007E450C">
            <w:pPr>
              <w:jc w:val="center"/>
              <w:rPr>
                <w:rFonts w:ascii="Calibri" w:hAnsi="Calibri"/>
              </w:rPr>
            </w:pPr>
            <w:r>
              <w:rPr>
                <w:rFonts w:ascii="Calibri" w:hAnsi="Calibri" w:hint="eastAsia"/>
              </w:rPr>
              <w:t>中南大学湘雅三医院</w:t>
            </w:r>
          </w:p>
        </w:tc>
        <w:tc>
          <w:tcPr>
            <w:tcW w:w="6331" w:type="dxa"/>
            <w:vAlign w:val="center"/>
          </w:tcPr>
          <w:p w14:paraId="429A3E28" w14:textId="77777777" w:rsidR="001B6093" w:rsidRDefault="007E450C">
            <w:pPr>
              <w:jc w:val="left"/>
              <w:rPr>
                <w:rFonts w:ascii="Calibri" w:hAnsi="Calibri"/>
              </w:rPr>
            </w:pPr>
            <w:r>
              <w:rPr>
                <w:rFonts w:ascii="Calibri" w:hAnsi="Calibri" w:hint="eastAsia"/>
              </w:rPr>
              <w:t xml:space="preserve">    </w:t>
            </w:r>
            <w:r>
              <w:rPr>
                <w:rFonts w:ascii="Calibri" w:hAnsi="Calibri" w:hint="eastAsia"/>
              </w:rPr>
              <w:t>负责整个项目组织协调、全面参与项目研究工作，率先在国内建设社会心理护理学科，并建立相应理论与技术体系（创新点</w:t>
            </w:r>
            <w:r>
              <w:rPr>
                <w:rFonts w:ascii="Calibri" w:hAnsi="Calibri" w:hint="eastAsia"/>
              </w:rPr>
              <w:t>1</w:t>
            </w:r>
            <w:r>
              <w:rPr>
                <w:rFonts w:ascii="Calibri" w:hAnsi="Calibri" w:hint="eastAsia"/>
              </w:rPr>
              <w:t>）；主编首部《社会心理护理学》；在构建医院延伸服务模式、互联网</w:t>
            </w:r>
            <w:r>
              <w:rPr>
                <w:rFonts w:ascii="Calibri" w:hAnsi="Calibri" w:hint="eastAsia"/>
              </w:rPr>
              <w:t>+</w:t>
            </w:r>
            <w:r>
              <w:rPr>
                <w:rFonts w:ascii="Calibri" w:hAnsi="Calibri" w:hint="eastAsia"/>
              </w:rPr>
              <w:t>护理模式中具有主导作用，国内首个发展儿童歧视体验测评工具，在多个社会心理专用评估工具发展中承担指导角色。投入本项目研究的工作量占本人工作量的</w:t>
            </w:r>
            <w:r>
              <w:rPr>
                <w:rFonts w:ascii="Calibri" w:hAnsi="Calibri" w:hint="eastAsia"/>
              </w:rPr>
              <w:t>70%</w:t>
            </w:r>
            <w:r>
              <w:rPr>
                <w:rFonts w:ascii="Calibri" w:hAnsi="Calibri" w:hint="eastAsia"/>
              </w:rPr>
              <w:t>。</w:t>
            </w:r>
          </w:p>
        </w:tc>
      </w:tr>
      <w:tr w:rsidR="001B6093" w14:paraId="34E05A5A" w14:textId="77777777">
        <w:trPr>
          <w:trHeight w:val="848"/>
          <w:jc w:val="center"/>
        </w:trPr>
        <w:tc>
          <w:tcPr>
            <w:tcW w:w="727" w:type="dxa"/>
            <w:vAlign w:val="center"/>
          </w:tcPr>
          <w:p w14:paraId="29FE1305" w14:textId="77777777" w:rsidR="001B6093" w:rsidRDefault="007E450C">
            <w:pPr>
              <w:jc w:val="center"/>
              <w:rPr>
                <w:rFonts w:ascii="Calibri" w:hAnsi="Calibri"/>
              </w:rPr>
            </w:pPr>
            <w:r>
              <w:rPr>
                <w:rFonts w:ascii="Calibri" w:hAnsi="Calibri" w:hint="eastAsia"/>
              </w:rPr>
              <w:t>2</w:t>
            </w:r>
          </w:p>
        </w:tc>
        <w:tc>
          <w:tcPr>
            <w:tcW w:w="1181" w:type="dxa"/>
            <w:vAlign w:val="center"/>
          </w:tcPr>
          <w:p w14:paraId="132C817C" w14:textId="77777777" w:rsidR="001B6093" w:rsidRDefault="007E450C">
            <w:pPr>
              <w:jc w:val="center"/>
              <w:rPr>
                <w:rFonts w:ascii="Calibri" w:hAnsi="Calibri"/>
              </w:rPr>
            </w:pPr>
            <w:r>
              <w:rPr>
                <w:rFonts w:ascii="Calibri" w:hAnsi="Calibri" w:hint="eastAsia"/>
              </w:rPr>
              <w:t>刘佳</w:t>
            </w:r>
          </w:p>
        </w:tc>
        <w:tc>
          <w:tcPr>
            <w:tcW w:w="1348" w:type="dxa"/>
            <w:vAlign w:val="center"/>
          </w:tcPr>
          <w:p w14:paraId="2D701D48" w14:textId="77777777" w:rsidR="001B6093" w:rsidRDefault="007E450C">
            <w:pPr>
              <w:jc w:val="center"/>
              <w:rPr>
                <w:rFonts w:ascii="Calibri" w:hAnsi="Calibri"/>
              </w:rPr>
            </w:pPr>
            <w:r>
              <w:rPr>
                <w:rFonts w:ascii="Calibri" w:hAnsi="Calibri" w:hint="eastAsia"/>
              </w:rPr>
              <w:t>护士长</w:t>
            </w:r>
          </w:p>
        </w:tc>
        <w:tc>
          <w:tcPr>
            <w:tcW w:w="1134" w:type="dxa"/>
            <w:vAlign w:val="center"/>
          </w:tcPr>
          <w:p w14:paraId="41202594" w14:textId="77777777" w:rsidR="001B6093" w:rsidRDefault="007E450C">
            <w:pPr>
              <w:jc w:val="center"/>
              <w:rPr>
                <w:rFonts w:ascii="Calibri" w:hAnsi="Calibri"/>
              </w:rPr>
            </w:pPr>
            <w:r>
              <w:rPr>
                <w:rFonts w:ascii="Calibri" w:hAnsi="Calibri" w:hint="eastAsia"/>
              </w:rPr>
              <w:t>主任护师</w:t>
            </w:r>
          </w:p>
        </w:tc>
        <w:tc>
          <w:tcPr>
            <w:tcW w:w="2126" w:type="dxa"/>
            <w:vAlign w:val="center"/>
          </w:tcPr>
          <w:p w14:paraId="094E711E" w14:textId="77777777" w:rsidR="001B6093" w:rsidRDefault="007E450C">
            <w:pPr>
              <w:jc w:val="center"/>
              <w:rPr>
                <w:rFonts w:ascii="Calibri" w:hAnsi="Calibri"/>
              </w:rPr>
            </w:pPr>
            <w:r>
              <w:rPr>
                <w:rFonts w:ascii="Calibri" w:hAnsi="Calibri" w:hint="eastAsia"/>
              </w:rPr>
              <w:t>中南大学湘雅三医院</w:t>
            </w:r>
          </w:p>
        </w:tc>
        <w:tc>
          <w:tcPr>
            <w:tcW w:w="2268" w:type="dxa"/>
            <w:vAlign w:val="center"/>
          </w:tcPr>
          <w:p w14:paraId="215630EA" w14:textId="77777777" w:rsidR="001B6093" w:rsidRDefault="007E450C">
            <w:pPr>
              <w:jc w:val="center"/>
              <w:rPr>
                <w:rFonts w:ascii="Calibri" w:hAnsi="Calibri"/>
              </w:rPr>
            </w:pPr>
            <w:r>
              <w:rPr>
                <w:rFonts w:ascii="Calibri" w:hAnsi="Calibri" w:hint="eastAsia"/>
              </w:rPr>
              <w:t>中南大学湘雅三医院</w:t>
            </w:r>
          </w:p>
        </w:tc>
        <w:tc>
          <w:tcPr>
            <w:tcW w:w="6331" w:type="dxa"/>
            <w:vAlign w:val="center"/>
          </w:tcPr>
          <w:p w14:paraId="029F5083" w14:textId="77777777" w:rsidR="001B6093" w:rsidRDefault="007E450C">
            <w:pPr>
              <w:jc w:val="left"/>
              <w:rPr>
                <w:rFonts w:ascii="Calibri" w:hAnsi="Calibri"/>
              </w:rPr>
            </w:pPr>
            <w:r>
              <w:rPr>
                <w:rFonts w:ascii="Calibri" w:hAnsi="Calibri" w:hint="eastAsia"/>
              </w:rPr>
              <w:t xml:space="preserve">    </w:t>
            </w:r>
            <w:r>
              <w:rPr>
                <w:rFonts w:ascii="Calibri" w:hAnsi="Calibri" w:hint="eastAsia"/>
              </w:rPr>
              <w:t>作为课题主要完成人之一，参与在社会心理护理学理论与技术体系构建的系列研究；负责器官移植移植患者、农村留守儿童的社会心理研究等，基于器官移植等慢性病患者开展医院延伸服务、新媒体健康管理项目。发表专业论文</w:t>
            </w:r>
            <w:r>
              <w:rPr>
                <w:rFonts w:ascii="Calibri" w:hAnsi="Calibri" w:hint="eastAsia"/>
              </w:rPr>
              <w:t>20</w:t>
            </w:r>
            <w:r>
              <w:rPr>
                <w:rFonts w:ascii="Calibri" w:hAnsi="Calibri" w:hint="eastAsia"/>
              </w:rPr>
              <w:t>余篇，主持各类课题</w:t>
            </w:r>
            <w:r>
              <w:rPr>
                <w:rFonts w:ascii="Calibri" w:hAnsi="Calibri" w:hint="eastAsia"/>
              </w:rPr>
              <w:t>5</w:t>
            </w:r>
            <w:r>
              <w:rPr>
                <w:rFonts w:ascii="Calibri" w:hAnsi="Calibri" w:hint="eastAsia"/>
              </w:rPr>
              <w:t>项。在该研究中的工作量约占工作量的</w:t>
            </w:r>
            <w:r>
              <w:rPr>
                <w:rFonts w:ascii="Calibri" w:hAnsi="Calibri" w:hint="eastAsia"/>
              </w:rPr>
              <w:t>40%</w:t>
            </w:r>
            <w:r>
              <w:rPr>
                <w:rFonts w:ascii="Calibri" w:hAnsi="Calibri" w:hint="eastAsia"/>
              </w:rPr>
              <w:t>。</w:t>
            </w:r>
          </w:p>
        </w:tc>
      </w:tr>
      <w:tr w:rsidR="00625C40" w14:paraId="7E6CED29" w14:textId="77777777">
        <w:trPr>
          <w:trHeight w:val="848"/>
          <w:jc w:val="center"/>
        </w:trPr>
        <w:tc>
          <w:tcPr>
            <w:tcW w:w="727" w:type="dxa"/>
            <w:vAlign w:val="center"/>
          </w:tcPr>
          <w:p w14:paraId="2971DBD8" w14:textId="5CD0F083" w:rsidR="00625C40" w:rsidRDefault="00625C40" w:rsidP="00625C40">
            <w:pPr>
              <w:jc w:val="center"/>
              <w:rPr>
                <w:rFonts w:ascii="Calibri" w:hAnsi="Calibri"/>
              </w:rPr>
            </w:pPr>
            <w:r>
              <w:rPr>
                <w:rFonts w:ascii="Calibri" w:hAnsi="Calibri" w:hint="eastAsia"/>
              </w:rPr>
              <w:t>3</w:t>
            </w:r>
          </w:p>
        </w:tc>
        <w:tc>
          <w:tcPr>
            <w:tcW w:w="1181" w:type="dxa"/>
            <w:vAlign w:val="center"/>
          </w:tcPr>
          <w:p w14:paraId="100BA764" w14:textId="785E4D16" w:rsidR="00625C40" w:rsidRDefault="00625C40" w:rsidP="00625C40">
            <w:pPr>
              <w:jc w:val="center"/>
              <w:rPr>
                <w:rFonts w:ascii="Calibri" w:hAnsi="Calibri"/>
              </w:rPr>
            </w:pPr>
            <w:r>
              <w:rPr>
                <w:rFonts w:ascii="Calibri" w:hAnsi="Calibri" w:hint="eastAsia"/>
              </w:rPr>
              <w:t>刘新春</w:t>
            </w:r>
          </w:p>
        </w:tc>
        <w:tc>
          <w:tcPr>
            <w:tcW w:w="1348" w:type="dxa"/>
            <w:vAlign w:val="center"/>
          </w:tcPr>
          <w:p w14:paraId="2A216A77" w14:textId="54C03E3A" w:rsidR="00625C40" w:rsidRDefault="00625C40" w:rsidP="00625C40">
            <w:pPr>
              <w:jc w:val="center"/>
              <w:rPr>
                <w:rFonts w:ascii="Calibri" w:hAnsi="Calibri"/>
              </w:rPr>
            </w:pPr>
            <w:r>
              <w:rPr>
                <w:rFonts w:ascii="Calibri" w:hAnsi="Calibri" w:hint="eastAsia"/>
              </w:rPr>
              <w:t>国际交流合作处主任</w:t>
            </w:r>
          </w:p>
        </w:tc>
        <w:tc>
          <w:tcPr>
            <w:tcW w:w="1134" w:type="dxa"/>
            <w:vAlign w:val="center"/>
          </w:tcPr>
          <w:p w14:paraId="5EFE277A" w14:textId="6E200D03" w:rsidR="00625C40" w:rsidRDefault="00625C40" w:rsidP="00625C40">
            <w:pPr>
              <w:jc w:val="center"/>
              <w:rPr>
                <w:rFonts w:ascii="Calibri" w:hAnsi="Calibri"/>
              </w:rPr>
            </w:pPr>
            <w:r>
              <w:rPr>
                <w:rFonts w:ascii="Calibri" w:hAnsi="Calibri" w:hint="eastAsia"/>
              </w:rPr>
              <w:t>副研究员</w:t>
            </w:r>
          </w:p>
        </w:tc>
        <w:tc>
          <w:tcPr>
            <w:tcW w:w="2126" w:type="dxa"/>
            <w:vAlign w:val="center"/>
          </w:tcPr>
          <w:p w14:paraId="573D61C3" w14:textId="5EA0130A" w:rsidR="00625C40" w:rsidRDefault="00625C40" w:rsidP="00625C40">
            <w:pPr>
              <w:jc w:val="center"/>
              <w:rPr>
                <w:rFonts w:ascii="Calibri" w:hAnsi="Calibri"/>
              </w:rPr>
            </w:pPr>
            <w:r>
              <w:rPr>
                <w:rFonts w:ascii="Calibri" w:hAnsi="Calibri" w:hint="eastAsia"/>
              </w:rPr>
              <w:t>中南大学湘雅三医院</w:t>
            </w:r>
          </w:p>
        </w:tc>
        <w:tc>
          <w:tcPr>
            <w:tcW w:w="2268" w:type="dxa"/>
            <w:vAlign w:val="center"/>
          </w:tcPr>
          <w:p w14:paraId="68DC6C00" w14:textId="3E0756A7" w:rsidR="00625C40" w:rsidRDefault="00625C40" w:rsidP="00625C40">
            <w:pPr>
              <w:jc w:val="center"/>
              <w:rPr>
                <w:rFonts w:ascii="Calibri" w:hAnsi="Calibri"/>
              </w:rPr>
            </w:pPr>
            <w:r>
              <w:rPr>
                <w:rFonts w:ascii="Calibri" w:hAnsi="Calibri" w:hint="eastAsia"/>
              </w:rPr>
              <w:t>中南大学湘雅三医院</w:t>
            </w:r>
          </w:p>
        </w:tc>
        <w:tc>
          <w:tcPr>
            <w:tcW w:w="6331" w:type="dxa"/>
            <w:vAlign w:val="center"/>
          </w:tcPr>
          <w:p w14:paraId="6B2826FF" w14:textId="3A940D59" w:rsidR="00625C40" w:rsidRDefault="00625C40" w:rsidP="00625C40">
            <w:pPr>
              <w:jc w:val="left"/>
              <w:rPr>
                <w:rFonts w:ascii="Calibri" w:hAnsi="Calibri"/>
              </w:rPr>
            </w:pPr>
            <w:r>
              <w:rPr>
                <w:rFonts w:ascii="Calibri" w:hAnsi="Calibri" w:hint="eastAsia"/>
              </w:rPr>
              <w:t>作为项目组主要完成人之一，长期从事</w:t>
            </w:r>
            <w:proofErr w:type="gramStart"/>
            <w:r>
              <w:rPr>
                <w:rFonts w:ascii="Calibri" w:hAnsi="Calibri" w:hint="eastAsia"/>
              </w:rPr>
              <w:t>医</w:t>
            </w:r>
            <w:proofErr w:type="gramEnd"/>
            <w:r>
              <w:rPr>
                <w:rFonts w:ascii="Calibri" w:hAnsi="Calibri" w:hint="eastAsia"/>
              </w:rPr>
              <w:t>患</w:t>
            </w:r>
            <w:r>
              <w:rPr>
                <w:rFonts w:ascii="Calibri" w:hAnsi="Calibri" w:hint="eastAsia"/>
              </w:rPr>
              <w:t>/</w:t>
            </w:r>
            <w:r>
              <w:rPr>
                <w:rFonts w:ascii="Calibri" w:hAnsi="Calibri" w:hint="eastAsia"/>
              </w:rPr>
              <w:t>护患沟通模式研究与应用，国内率先构建“五习惯”沟通模式及评价体系，“家属</w:t>
            </w:r>
            <w:r>
              <w:rPr>
                <w:rFonts w:ascii="Calibri" w:hAnsi="Calibri" w:hint="eastAsia"/>
              </w:rPr>
              <w:t>-</w:t>
            </w:r>
            <w:r>
              <w:rPr>
                <w:rFonts w:ascii="Calibri" w:hAnsi="Calibri" w:hint="eastAsia"/>
              </w:rPr>
              <w:t>医护协商决策模式”</w:t>
            </w:r>
            <w:r>
              <w:rPr>
                <w:rFonts w:ascii="Calibri" w:hAnsi="Calibri" w:hint="eastAsia"/>
              </w:rPr>
              <w:t xml:space="preserve"> </w:t>
            </w:r>
            <w:r>
              <w:rPr>
                <w:rFonts w:ascii="Calibri" w:hAnsi="Calibri" w:hint="eastAsia"/>
              </w:rPr>
              <w:t>及患者情绪编码系统，并应用于临床沟通研究并应用于研究与教学实践，长期开展医护人员</w:t>
            </w:r>
            <w:r>
              <w:rPr>
                <w:rFonts w:ascii="Calibri" w:hAnsi="Calibri" w:hint="eastAsia"/>
              </w:rPr>
              <w:t>/</w:t>
            </w:r>
            <w:r>
              <w:rPr>
                <w:rFonts w:ascii="Calibri" w:hAnsi="Calibri" w:hint="eastAsia"/>
              </w:rPr>
              <w:t>医学生的沟通培训与评价。牵头成立湖南省首个</w:t>
            </w:r>
            <w:proofErr w:type="gramStart"/>
            <w:r>
              <w:rPr>
                <w:rFonts w:ascii="Calibri" w:hAnsi="Calibri" w:hint="eastAsia"/>
              </w:rPr>
              <w:t>医</w:t>
            </w:r>
            <w:proofErr w:type="gramEnd"/>
            <w:r>
              <w:rPr>
                <w:rFonts w:ascii="Calibri" w:hAnsi="Calibri" w:hint="eastAsia"/>
              </w:rPr>
              <w:t>患沟通专业委员会。主持</w:t>
            </w:r>
            <w:r>
              <w:rPr>
                <w:rFonts w:ascii="Calibri" w:hAnsi="Calibri" w:hint="eastAsia"/>
              </w:rPr>
              <w:t>CMB</w:t>
            </w:r>
            <w:r>
              <w:rPr>
                <w:rFonts w:ascii="Calibri" w:hAnsi="Calibri" w:hint="eastAsia"/>
              </w:rPr>
              <w:t>等各类课题</w:t>
            </w:r>
            <w:r>
              <w:rPr>
                <w:rFonts w:ascii="Calibri" w:hAnsi="Calibri" w:hint="eastAsia"/>
              </w:rPr>
              <w:t>4</w:t>
            </w:r>
            <w:r>
              <w:rPr>
                <w:rFonts w:ascii="Calibri" w:hAnsi="Calibri" w:hint="eastAsia"/>
              </w:rPr>
              <w:t>项，第一</w:t>
            </w:r>
            <w:r>
              <w:rPr>
                <w:rFonts w:ascii="Calibri" w:hAnsi="Calibri" w:hint="eastAsia"/>
              </w:rPr>
              <w:t>/</w:t>
            </w:r>
            <w:r>
              <w:rPr>
                <w:rFonts w:ascii="Calibri" w:hAnsi="Calibri" w:hint="eastAsia"/>
              </w:rPr>
              <w:t>通讯作者发表文章</w:t>
            </w:r>
            <w:r>
              <w:rPr>
                <w:rFonts w:ascii="Calibri" w:hAnsi="Calibri" w:hint="eastAsia"/>
              </w:rPr>
              <w:t>14</w:t>
            </w:r>
            <w:r>
              <w:rPr>
                <w:rFonts w:ascii="Calibri" w:hAnsi="Calibri" w:hint="eastAsia"/>
              </w:rPr>
              <w:t>篇。在该研究中的工作量约占本人工作量的</w:t>
            </w:r>
            <w:r>
              <w:rPr>
                <w:rFonts w:ascii="Calibri" w:hAnsi="Calibri" w:hint="eastAsia"/>
              </w:rPr>
              <w:t>50%</w:t>
            </w:r>
            <w:r>
              <w:rPr>
                <w:rFonts w:ascii="Calibri" w:hAnsi="Calibri" w:hint="eastAsia"/>
              </w:rPr>
              <w:t>。</w:t>
            </w:r>
          </w:p>
        </w:tc>
      </w:tr>
      <w:tr w:rsidR="00625C40" w14:paraId="37A40EA6" w14:textId="77777777">
        <w:trPr>
          <w:trHeight w:val="848"/>
          <w:jc w:val="center"/>
        </w:trPr>
        <w:tc>
          <w:tcPr>
            <w:tcW w:w="727" w:type="dxa"/>
            <w:vAlign w:val="center"/>
          </w:tcPr>
          <w:p w14:paraId="1DF70159" w14:textId="7CC9A5B4" w:rsidR="00625C40" w:rsidRDefault="00625C40" w:rsidP="00625C40">
            <w:pPr>
              <w:jc w:val="center"/>
              <w:rPr>
                <w:rFonts w:ascii="Calibri" w:hAnsi="Calibri"/>
              </w:rPr>
            </w:pPr>
            <w:r>
              <w:rPr>
                <w:rFonts w:ascii="Calibri" w:hAnsi="Calibri"/>
              </w:rPr>
              <w:t>4</w:t>
            </w:r>
          </w:p>
        </w:tc>
        <w:tc>
          <w:tcPr>
            <w:tcW w:w="1181" w:type="dxa"/>
            <w:vAlign w:val="center"/>
          </w:tcPr>
          <w:p w14:paraId="27FB64DD" w14:textId="77777777" w:rsidR="00625C40" w:rsidRDefault="00625C40" w:rsidP="00625C40">
            <w:pPr>
              <w:jc w:val="center"/>
              <w:rPr>
                <w:rFonts w:ascii="Calibri" w:hAnsi="Calibri"/>
              </w:rPr>
            </w:pPr>
            <w:r>
              <w:rPr>
                <w:rFonts w:ascii="Calibri" w:hAnsi="Calibri" w:hint="eastAsia"/>
              </w:rPr>
              <w:t>欧阳冬生</w:t>
            </w:r>
          </w:p>
        </w:tc>
        <w:tc>
          <w:tcPr>
            <w:tcW w:w="1348" w:type="dxa"/>
            <w:vAlign w:val="center"/>
          </w:tcPr>
          <w:p w14:paraId="7259283B" w14:textId="5CF3F984" w:rsidR="00625C40" w:rsidRDefault="001D2D10" w:rsidP="00625C40">
            <w:pPr>
              <w:jc w:val="center"/>
              <w:rPr>
                <w:rFonts w:ascii="Calibri" w:hAnsi="Calibri"/>
              </w:rPr>
            </w:pPr>
            <w:r>
              <w:rPr>
                <w:rFonts w:ascii="Calibri" w:hAnsi="Calibri" w:hint="eastAsia"/>
              </w:rPr>
              <w:t>董事长</w:t>
            </w:r>
          </w:p>
        </w:tc>
        <w:tc>
          <w:tcPr>
            <w:tcW w:w="1134" w:type="dxa"/>
            <w:vAlign w:val="center"/>
          </w:tcPr>
          <w:p w14:paraId="6169573E" w14:textId="77777777" w:rsidR="00625C40" w:rsidRDefault="00625C40" w:rsidP="00625C40">
            <w:pPr>
              <w:jc w:val="center"/>
              <w:rPr>
                <w:rFonts w:ascii="Calibri" w:hAnsi="Calibri"/>
              </w:rPr>
            </w:pPr>
            <w:r>
              <w:rPr>
                <w:rFonts w:ascii="Calibri" w:hAnsi="Calibri" w:hint="eastAsia"/>
              </w:rPr>
              <w:t>教授</w:t>
            </w:r>
          </w:p>
        </w:tc>
        <w:tc>
          <w:tcPr>
            <w:tcW w:w="2126" w:type="dxa"/>
            <w:vAlign w:val="center"/>
          </w:tcPr>
          <w:p w14:paraId="2144D073" w14:textId="77777777" w:rsidR="00625C40" w:rsidRDefault="00625C40" w:rsidP="00625C40">
            <w:pPr>
              <w:jc w:val="center"/>
              <w:rPr>
                <w:rFonts w:ascii="Calibri" w:hAnsi="Calibri"/>
              </w:rPr>
            </w:pPr>
            <w:r>
              <w:rPr>
                <w:rFonts w:asciiTheme="minorEastAsia" w:hAnsiTheme="minorEastAsia" w:hint="eastAsia"/>
                <w:color w:val="0D0D0D"/>
                <w:szCs w:val="21"/>
              </w:rPr>
              <w:t>长沙都正生物科技有限责任公司</w:t>
            </w:r>
          </w:p>
        </w:tc>
        <w:tc>
          <w:tcPr>
            <w:tcW w:w="2268" w:type="dxa"/>
            <w:vAlign w:val="center"/>
          </w:tcPr>
          <w:p w14:paraId="67FD86F8" w14:textId="77777777" w:rsidR="00625C40" w:rsidRDefault="00625C40" w:rsidP="00625C40">
            <w:pPr>
              <w:jc w:val="center"/>
              <w:rPr>
                <w:rFonts w:ascii="Calibri" w:hAnsi="Calibri"/>
              </w:rPr>
            </w:pPr>
            <w:r>
              <w:rPr>
                <w:rFonts w:asciiTheme="minorEastAsia" w:hAnsiTheme="minorEastAsia" w:hint="eastAsia"/>
                <w:color w:val="0D0D0D"/>
                <w:szCs w:val="21"/>
              </w:rPr>
              <w:t>长沙都正生物科技有限责任公司</w:t>
            </w:r>
          </w:p>
        </w:tc>
        <w:tc>
          <w:tcPr>
            <w:tcW w:w="6331" w:type="dxa"/>
            <w:vAlign w:val="center"/>
          </w:tcPr>
          <w:p w14:paraId="042FC4F8" w14:textId="77777777" w:rsidR="00625C40" w:rsidRDefault="00625C40" w:rsidP="00625C40">
            <w:pPr>
              <w:jc w:val="left"/>
              <w:rPr>
                <w:rFonts w:ascii="Calibri" w:hAnsi="Calibri"/>
              </w:rPr>
            </w:pPr>
            <w:r>
              <w:rPr>
                <w:rFonts w:ascii="Calibri" w:hAnsi="Calibri" w:hint="eastAsia"/>
              </w:rPr>
              <w:t xml:space="preserve">    </w:t>
            </w:r>
            <w:r>
              <w:rPr>
                <w:rFonts w:ascii="Calibri" w:hAnsi="Calibri" w:hint="eastAsia"/>
              </w:rPr>
              <w:t>作为项目主要完成人之一，对个性化医疗照护、慢病健康结局提升方面具有重要贡献，主编《临床护理药物手册》，长期从事中医药对高血压、糖尿病等慢病的药物研发，拥有发明专利</w:t>
            </w:r>
            <w:r>
              <w:rPr>
                <w:rFonts w:ascii="Calibri" w:hAnsi="Calibri" w:hint="eastAsia"/>
              </w:rPr>
              <w:t>10</w:t>
            </w:r>
            <w:r>
              <w:rPr>
                <w:rFonts w:ascii="Calibri" w:hAnsi="Calibri" w:hint="eastAsia"/>
              </w:rPr>
              <w:t>余项，构建基于大数据的临床试验管理系统，合作成立长沙市护理产业技术创新战略联盟。在该研究中的工作量约占本人工作量的</w:t>
            </w:r>
            <w:r>
              <w:rPr>
                <w:rFonts w:ascii="Calibri" w:hAnsi="Calibri" w:hint="eastAsia"/>
              </w:rPr>
              <w:t>30%</w:t>
            </w:r>
            <w:r>
              <w:rPr>
                <w:rFonts w:ascii="Calibri" w:hAnsi="Calibri" w:hint="eastAsia"/>
              </w:rPr>
              <w:t>。</w:t>
            </w:r>
          </w:p>
        </w:tc>
      </w:tr>
      <w:tr w:rsidR="00625C40" w14:paraId="7A20DD42" w14:textId="77777777">
        <w:trPr>
          <w:trHeight w:val="848"/>
          <w:jc w:val="center"/>
        </w:trPr>
        <w:tc>
          <w:tcPr>
            <w:tcW w:w="727" w:type="dxa"/>
            <w:vAlign w:val="center"/>
          </w:tcPr>
          <w:p w14:paraId="3DF3726D" w14:textId="77777777" w:rsidR="00625C40" w:rsidRDefault="00625C40" w:rsidP="00625C40">
            <w:pPr>
              <w:jc w:val="center"/>
              <w:rPr>
                <w:rFonts w:ascii="Calibri" w:hAnsi="Calibri"/>
              </w:rPr>
            </w:pPr>
            <w:r>
              <w:rPr>
                <w:rFonts w:ascii="Calibri" w:hAnsi="Calibri" w:hint="eastAsia"/>
              </w:rPr>
              <w:t>5</w:t>
            </w:r>
          </w:p>
        </w:tc>
        <w:tc>
          <w:tcPr>
            <w:tcW w:w="1181" w:type="dxa"/>
            <w:vAlign w:val="center"/>
          </w:tcPr>
          <w:p w14:paraId="3F79868E" w14:textId="77777777" w:rsidR="00625C40" w:rsidRDefault="00625C40" w:rsidP="00625C40">
            <w:pPr>
              <w:jc w:val="center"/>
              <w:rPr>
                <w:rFonts w:ascii="Calibri" w:hAnsi="Calibri"/>
              </w:rPr>
            </w:pPr>
            <w:proofErr w:type="gramStart"/>
            <w:r>
              <w:rPr>
                <w:rFonts w:ascii="Calibri" w:hAnsi="Calibri" w:hint="eastAsia"/>
              </w:rPr>
              <w:t>易琦峰</w:t>
            </w:r>
            <w:proofErr w:type="gramEnd"/>
          </w:p>
        </w:tc>
        <w:tc>
          <w:tcPr>
            <w:tcW w:w="1348" w:type="dxa"/>
            <w:vAlign w:val="center"/>
          </w:tcPr>
          <w:p w14:paraId="342BCFF3" w14:textId="77777777" w:rsidR="00625C40" w:rsidRDefault="00625C40" w:rsidP="00625C40">
            <w:pPr>
              <w:jc w:val="center"/>
              <w:rPr>
                <w:rFonts w:ascii="Calibri" w:hAnsi="Calibri"/>
              </w:rPr>
            </w:pPr>
            <w:r>
              <w:rPr>
                <w:rFonts w:ascii="Calibri" w:hAnsi="Calibri" w:hint="eastAsia"/>
              </w:rPr>
              <w:t>护理教研室副主任</w:t>
            </w:r>
          </w:p>
        </w:tc>
        <w:tc>
          <w:tcPr>
            <w:tcW w:w="1134" w:type="dxa"/>
            <w:vAlign w:val="center"/>
          </w:tcPr>
          <w:p w14:paraId="0FD5795E" w14:textId="77777777" w:rsidR="00625C40" w:rsidRDefault="00625C40" w:rsidP="00625C40">
            <w:pPr>
              <w:jc w:val="center"/>
              <w:rPr>
                <w:rFonts w:ascii="Calibri" w:hAnsi="Calibri"/>
              </w:rPr>
            </w:pPr>
            <w:r>
              <w:rPr>
                <w:rFonts w:ascii="Calibri" w:hAnsi="Calibri" w:hint="eastAsia"/>
              </w:rPr>
              <w:t>主任护师</w:t>
            </w:r>
          </w:p>
        </w:tc>
        <w:tc>
          <w:tcPr>
            <w:tcW w:w="2126" w:type="dxa"/>
            <w:vAlign w:val="center"/>
          </w:tcPr>
          <w:p w14:paraId="0B9DC7B2" w14:textId="77777777" w:rsidR="00625C40" w:rsidRDefault="00625C40" w:rsidP="00625C40">
            <w:pPr>
              <w:jc w:val="center"/>
              <w:rPr>
                <w:rFonts w:ascii="Calibri" w:hAnsi="Calibri"/>
              </w:rPr>
            </w:pPr>
            <w:r>
              <w:rPr>
                <w:rFonts w:ascii="Calibri" w:hAnsi="Calibri" w:hint="eastAsia"/>
              </w:rPr>
              <w:t>中南大学湘雅三医院</w:t>
            </w:r>
          </w:p>
        </w:tc>
        <w:tc>
          <w:tcPr>
            <w:tcW w:w="2268" w:type="dxa"/>
            <w:vAlign w:val="center"/>
          </w:tcPr>
          <w:p w14:paraId="3F02A226" w14:textId="77777777" w:rsidR="00625C40" w:rsidRDefault="00625C40" w:rsidP="00625C40">
            <w:pPr>
              <w:jc w:val="center"/>
              <w:rPr>
                <w:rFonts w:ascii="Calibri" w:hAnsi="Calibri"/>
              </w:rPr>
            </w:pPr>
            <w:r>
              <w:rPr>
                <w:rFonts w:ascii="Calibri" w:hAnsi="Calibri" w:hint="eastAsia"/>
              </w:rPr>
              <w:t>中南大学湘雅三医院</w:t>
            </w:r>
          </w:p>
        </w:tc>
        <w:tc>
          <w:tcPr>
            <w:tcW w:w="6331" w:type="dxa"/>
            <w:vAlign w:val="center"/>
          </w:tcPr>
          <w:p w14:paraId="63136544" w14:textId="77777777" w:rsidR="00625C40" w:rsidRDefault="00625C40" w:rsidP="00625C40">
            <w:pPr>
              <w:jc w:val="left"/>
              <w:rPr>
                <w:rFonts w:ascii="Calibri" w:hAnsi="Calibri"/>
              </w:rPr>
            </w:pPr>
            <w:r>
              <w:rPr>
                <w:rFonts w:ascii="Calibri" w:hAnsi="Calibri" w:hint="eastAsia"/>
              </w:rPr>
              <w:t xml:space="preserve">    </w:t>
            </w:r>
            <w:r>
              <w:rPr>
                <w:rFonts w:ascii="Calibri" w:hAnsi="Calibri" w:hint="eastAsia"/>
              </w:rPr>
              <w:t>参与社会心理护理技术的体系建设，参与《社会心理护理学》编写，参与慢性病管理医院延伸服务模式，将社会心理护理技术推广至县级医院应用，负责构建了医院</w:t>
            </w:r>
            <w:r>
              <w:rPr>
                <w:rFonts w:ascii="Calibri" w:hAnsi="Calibri" w:hint="eastAsia"/>
              </w:rPr>
              <w:t>-</w:t>
            </w:r>
            <w:r>
              <w:rPr>
                <w:rFonts w:ascii="Calibri" w:hAnsi="Calibri" w:hint="eastAsia"/>
              </w:rPr>
              <w:t>社区高血压综合管理模式。协助举办社会心理护理学继续教育项。</w:t>
            </w:r>
            <w:r>
              <w:rPr>
                <w:rFonts w:ascii="Calibri" w:hAnsi="Calibri" w:hint="eastAsia"/>
              </w:rPr>
              <w:t xml:space="preserve"> </w:t>
            </w:r>
            <w:r>
              <w:rPr>
                <w:rFonts w:ascii="Calibri" w:hAnsi="Calibri" w:hint="eastAsia"/>
              </w:rPr>
              <w:t>发表专业论文</w:t>
            </w:r>
            <w:r>
              <w:rPr>
                <w:rFonts w:ascii="Calibri" w:hAnsi="Calibri" w:hint="eastAsia"/>
              </w:rPr>
              <w:t>30</w:t>
            </w:r>
            <w:r>
              <w:rPr>
                <w:rFonts w:ascii="Calibri" w:hAnsi="Calibri" w:hint="eastAsia"/>
              </w:rPr>
              <w:t>余篇，其中第一</w:t>
            </w:r>
            <w:r>
              <w:rPr>
                <w:rFonts w:ascii="Calibri" w:hAnsi="Calibri" w:hint="eastAsia"/>
              </w:rPr>
              <w:t>/</w:t>
            </w:r>
            <w:r>
              <w:rPr>
                <w:rFonts w:ascii="Calibri" w:hAnsi="Calibri" w:hint="eastAsia"/>
              </w:rPr>
              <w:t>通讯作者</w:t>
            </w:r>
            <w:r>
              <w:rPr>
                <w:rFonts w:ascii="Calibri" w:hAnsi="Calibri" w:hint="eastAsia"/>
              </w:rPr>
              <w:t>10</w:t>
            </w:r>
            <w:r>
              <w:rPr>
                <w:rFonts w:ascii="Calibri" w:hAnsi="Calibri" w:hint="eastAsia"/>
              </w:rPr>
              <w:t>篇，</w:t>
            </w:r>
            <w:r>
              <w:rPr>
                <w:rFonts w:ascii="Calibri" w:hAnsi="Calibri" w:hint="eastAsia"/>
              </w:rPr>
              <w:t>SCI1</w:t>
            </w:r>
            <w:r>
              <w:rPr>
                <w:rFonts w:ascii="Calibri" w:hAnsi="Calibri" w:hint="eastAsia"/>
              </w:rPr>
              <w:t>篇。主持课题</w:t>
            </w:r>
            <w:r>
              <w:rPr>
                <w:rFonts w:ascii="Calibri" w:hAnsi="Calibri" w:hint="eastAsia"/>
              </w:rPr>
              <w:t>3</w:t>
            </w:r>
            <w:r>
              <w:rPr>
                <w:rFonts w:ascii="Calibri" w:hAnsi="Calibri" w:hint="eastAsia"/>
              </w:rPr>
              <w:t>项。投入本项目研究的工作量占本人工作量的</w:t>
            </w:r>
            <w:r>
              <w:rPr>
                <w:rFonts w:ascii="Calibri" w:hAnsi="Calibri" w:hint="eastAsia"/>
              </w:rPr>
              <w:t>40%</w:t>
            </w:r>
            <w:r>
              <w:rPr>
                <w:rFonts w:ascii="Calibri" w:hAnsi="Calibri" w:hint="eastAsia"/>
              </w:rPr>
              <w:t>。</w:t>
            </w:r>
          </w:p>
        </w:tc>
      </w:tr>
      <w:tr w:rsidR="00625C40" w14:paraId="367FCFBD" w14:textId="77777777">
        <w:trPr>
          <w:trHeight w:val="848"/>
          <w:jc w:val="center"/>
        </w:trPr>
        <w:tc>
          <w:tcPr>
            <w:tcW w:w="727" w:type="dxa"/>
            <w:vAlign w:val="center"/>
          </w:tcPr>
          <w:p w14:paraId="59D51AF8" w14:textId="77777777" w:rsidR="00625C40" w:rsidRDefault="00625C40" w:rsidP="00625C40">
            <w:pPr>
              <w:jc w:val="center"/>
              <w:rPr>
                <w:rFonts w:ascii="Calibri" w:hAnsi="Calibri"/>
              </w:rPr>
            </w:pPr>
            <w:r>
              <w:rPr>
                <w:rFonts w:ascii="Calibri" w:hAnsi="Calibri" w:hint="eastAsia"/>
              </w:rPr>
              <w:t>6</w:t>
            </w:r>
          </w:p>
        </w:tc>
        <w:tc>
          <w:tcPr>
            <w:tcW w:w="1181" w:type="dxa"/>
            <w:vAlign w:val="center"/>
          </w:tcPr>
          <w:p w14:paraId="5F788ECF" w14:textId="77777777" w:rsidR="00625C40" w:rsidRDefault="00625C40" w:rsidP="00625C40">
            <w:pPr>
              <w:jc w:val="center"/>
              <w:rPr>
                <w:rFonts w:ascii="Calibri" w:hAnsi="Calibri"/>
              </w:rPr>
            </w:pPr>
            <w:r>
              <w:rPr>
                <w:rFonts w:ascii="Calibri" w:hAnsi="Calibri" w:hint="eastAsia"/>
              </w:rPr>
              <w:t>张爱迪</w:t>
            </w:r>
          </w:p>
        </w:tc>
        <w:tc>
          <w:tcPr>
            <w:tcW w:w="1348" w:type="dxa"/>
            <w:vAlign w:val="center"/>
          </w:tcPr>
          <w:p w14:paraId="2F0B7890" w14:textId="77777777" w:rsidR="00625C40" w:rsidRDefault="00625C40" w:rsidP="00625C40">
            <w:pPr>
              <w:jc w:val="center"/>
              <w:rPr>
                <w:rFonts w:ascii="Calibri" w:hAnsi="Calibri"/>
              </w:rPr>
            </w:pPr>
            <w:r>
              <w:rPr>
                <w:rFonts w:ascii="Calibri" w:hAnsi="Calibri" w:hint="eastAsia"/>
              </w:rPr>
              <w:t>无</w:t>
            </w:r>
          </w:p>
        </w:tc>
        <w:tc>
          <w:tcPr>
            <w:tcW w:w="1134" w:type="dxa"/>
            <w:vAlign w:val="center"/>
          </w:tcPr>
          <w:p w14:paraId="661CEC39" w14:textId="77777777" w:rsidR="00625C40" w:rsidRDefault="00625C40" w:rsidP="00625C40">
            <w:pPr>
              <w:jc w:val="center"/>
              <w:rPr>
                <w:rFonts w:ascii="Calibri" w:hAnsi="Calibri"/>
              </w:rPr>
            </w:pPr>
            <w:r>
              <w:rPr>
                <w:rFonts w:ascii="Calibri" w:hAnsi="Calibri" w:hint="eastAsia"/>
              </w:rPr>
              <w:t>护师</w:t>
            </w:r>
          </w:p>
        </w:tc>
        <w:tc>
          <w:tcPr>
            <w:tcW w:w="2126" w:type="dxa"/>
            <w:vAlign w:val="center"/>
          </w:tcPr>
          <w:p w14:paraId="7E9F4495" w14:textId="77777777" w:rsidR="00625C40" w:rsidRDefault="00625C40" w:rsidP="00625C40">
            <w:pPr>
              <w:jc w:val="center"/>
              <w:rPr>
                <w:rFonts w:ascii="Calibri" w:hAnsi="Calibri"/>
              </w:rPr>
            </w:pPr>
            <w:r>
              <w:rPr>
                <w:rFonts w:ascii="Calibri" w:hAnsi="Calibri" w:hint="eastAsia"/>
              </w:rPr>
              <w:t>中南大学湘雅三医院</w:t>
            </w:r>
          </w:p>
        </w:tc>
        <w:tc>
          <w:tcPr>
            <w:tcW w:w="2268" w:type="dxa"/>
            <w:vAlign w:val="center"/>
          </w:tcPr>
          <w:p w14:paraId="3F170E53" w14:textId="77777777" w:rsidR="00625C40" w:rsidRDefault="00625C40" w:rsidP="00625C40">
            <w:pPr>
              <w:jc w:val="center"/>
              <w:rPr>
                <w:rFonts w:ascii="Calibri" w:hAnsi="Calibri"/>
              </w:rPr>
            </w:pPr>
            <w:r>
              <w:rPr>
                <w:rFonts w:ascii="Calibri" w:hAnsi="Calibri" w:hint="eastAsia"/>
              </w:rPr>
              <w:t>中南大学湘雅三医院</w:t>
            </w:r>
          </w:p>
        </w:tc>
        <w:tc>
          <w:tcPr>
            <w:tcW w:w="6331" w:type="dxa"/>
            <w:vAlign w:val="center"/>
          </w:tcPr>
          <w:p w14:paraId="728D6C47" w14:textId="77777777" w:rsidR="00625C40" w:rsidRDefault="00625C40" w:rsidP="00625C40">
            <w:pPr>
              <w:jc w:val="left"/>
              <w:rPr>
                <w:rFonts w:ascii="Calibri" w:hAnsi="Calibri"/>
              </w:rPr>
            </w:pPr>
            <w:r>
              <w:rPr>
                <w:rFonts w:ascii="Calibri" w:hAnsi="Calibri" w:hint="eastAsia"/>
              </w:rPr>
              <w:t xml:space="preserve">    </w:t>
            </w:r>
            <w:r>
              <w:rPr>
                <w:rFonts w:ascii="Calibri" w:hAnsi="Calibri" w:hint="eastAsia"/>
              </w:rPr>
              <w:t>作为课题主要完成人之一，在设计、开发针对男男性行为者等弱势群体健康促进的手机</w:t>
            </w:r>
            <w:r>
              <w:rPr>
                <w:rFonts w:ascii="Calibri" w:hAnsi="Calibri" w:hint="eastAsia"/>
              </w:rPr>
              <w:t>APP</w:t>
            </w:r>
            <w:r>
              <w:rPr>
                <w:rFonts w:ascii="Calibri" w:hAnsi="Calibri" w:hint="eastAsia"/>
              </w:rPr>
              <w:t>项目中发挥主要作用，在对慢阻肺等慢病患者的医院延伸服务中承担项目实施，《社会心理护理学》副主编，对社会心理护理学的理论体系与技术实践发挥重要作用。发表文章</w:t>
            </w:r>
            <w:r>
              <w:rPr>
                <w:rFonts w:ascii="Calibri" w:hAnsi="Calibri" w:hint="eastAsia"/>
              </w:rPr>
              <w:t>10</w:t>
            </w:r>
            <w:r>
              <w:rPr>
                <w:rFonts w:ascii="Calibri" w:hAnsi="Calibri" w:hint="eastAsia"/>
              </w:rPr>
              <w:t>余篇，参与各类课题</w:t>
            </w:r>
            <w:r>
              <w:rPr>
                <w:rFonts w:ascii="Calibri" w:hAnsi="Calibri" w:hint="eastAsia"/>
              </w:rPr>
              <w:t>4</w:t>
            </w:r>
            <w:r>
              <w:rPr>
                <w:rFonts w:ascii="Calibri" w:hAnsi="Calibri" w:hint="eastAsia"/>
              </w:rPr>
              <w:t>项。在该研究中的工作量约占本人工作量的</w:t>
            </w:r>
            <w:r>
              <w:rPr>
                <w:rFonts w:ascii="Calibri" w:hAnsi="Calibri" w:hint="eastAsia"/>
              </w:rPr>
              <w:t>70%</w:t>
            </w:r>
            <w:r>
              <w:rPr>
                <w:rFonts w:ascii="Calibri" w:hAnsi="Calibri" w:hint="eastAsia"/>
              </w:rPr>
              <w:t>。</w:t>
            </w:r>
          </w:p>
        </w:tc>
      </w:tr>
      <w:tr w:rsidR="00625C40" w14:paraId="497D5B83" w14:textId="77777777">
        <w:trPr>
          <w:trHeight w:val="848"/>
          <w:jc w:val="center"/>
        </w:trPr>
        <w:tc>
          <w:tcPr>
            <w:tcW w:w="727" w:type="dxa"/>
            <w:vAlign w:val="center"/>
          </w:tcPr>
          <w:p w14:paraId="60514785" w14:textId="77777777" w:rsidR="00625C40" w:rsidRDefault="00625C40" w:rsidP="00625C40">
            <w:pPr>
              <w:jc w:val="center"/>
              <w:rPr>
                <w:rFonts w:ascii="Calibri" w:hAnsi="Calibri"/>
              </w:rPr>
            </w:pPr>
            <w:r>
              <w:rPr>
                <w:rFonts w:ascii="Calibri" w:hAnsi="Calibri" w:hint="eastAsia"/>
              </w:rPr>
              <w:t>7</w:t>
            </w:r>
          </w:p>
        </w:tc>
        <w:tc>
          <w:tcPr>
            <w:tcW w:w="1181" w:type="dxa"/>
            <w:vAlign w:val="center"/>
          </w:tcPr>
          <w:p w14:paraId="2931AC8F" w14:textId="77777777" w:rsidR="00625C40" w:rsidRDefault="00625C40" w:rsidP="00625C40">
            <w:pPr>
              <w:jc w:val="center"/>
              <w:rPr>
                <w:rFonts w:ascii="Calibri" w:hAnsi="Calibri"/>
              </w:rPr>
            </w:pPr>
            <w:r>
              <w:rPr>
                <w:rFonts w:ascii="Calibri" w:hAnsi="Calibri" w:hint="eastAsia"/>
              </w:rPr>
              <w:t>杨国莉</w:t>
            </w:r>
          </w:p>
        </w:tc>
        <w:tc>
          <w:tcPr>
            <w:tcW w:w="1348" w:type="dxa"/>
            <w:vAlign w:val="center"/>
          </w:tcPr>
          <w:p w14:paraId="71B5AB5C" w14:textId="77777777" w:rsidR="00625C40" w:rsidRDefault="00625C40" w:rsidP="00625C40">
            <w:pPr>
              <w:jc w:val="center"/>
              <w:rPr>
                <w:rFonts w:ascii="Calibri" w:hAnsi="Calibri"/>
              </w:rPr>
            </w:pPr>
            <w:r>
              <w:rPr>
                <w:rFonts w:ascii="Calibri" w:hAnsi="Calibri" w:hint="eastAsia"/>
              </w:rPr>
              <w:t>无</w:t>
            </w:r>
          </w:p>
        </w:tc>
        <w:tc>
          <w:tcPr>
            <w:tcW w:w="1134" w:type="dxa"/>
            <w:vAlign w:val="center"/>
          </w:tcPr>
          <w:p w14:paraId="617BD837" w14:textId="77777777" w:rsidR="00625C40" w:rsidRDefault="00625C40" w:rsidP="00625C40">
            <w:pPr>
              <w:jc w:val="center"/>
              <w:rPr>
                <w:rFonts w:ascii="Calibri" w:hAnsi="Calibri"/>
              </w:rPr>
            </w:pPr>
            <w:r>
              <w:rPr>
                <w:rFonts w:ascii="Calibri" w:hAnsi="Calibri" w:hint="eastAsia"/>
              </w:rPr>
              <w:t>主管护师</w:t>
            </w:r>
          </w:p>
        </w:tc>
        <w:tc>
          <w:tcPr>
            <w:tcW w:w="2126" w:type="dxa"/>
            <w:vAlign w:val="center"/>
          </w:tcPr>
          <w:p w14:paraId="6722901E" w14:textId="77777777" w:rsidR="00625C40" w:rsidRDefault="00625C40" w:rsidP="00625C40">
            <w:pPr>
              <w:jc w:val="center"/>
              <w:rPr>
                <w:rFonts w:ascii="Calibri" w:hAnsi="Calibri"/>
              </w:rPr>
            </w:pPr>
            <w:r>
              <w:rPr>
                <w:rFonts w:ascii="Calibri" w:hAnsi="Calibri" w:hint="eastAsia"/>
              </w:rPr>
              <w:t>中南大学湘雅三医院</w:t>
            </w:r>
          </w:p>
        </w:tc>
        <w:tc>
          <w:tcPr>
            <w:tcW w:w="2268" w:type="dxa"/>
            <w:vAlign w:val="center"/>
          </w:tcPr>
          <w:p w14:paraId="33FFBC72" w14:textId="77777777" w:rsidR="00625C40" w:rsidRDefault="00625C40" w:rsidP="00625C40">
            <w:pPr>
              <w:jc w:val="center"/>
              <w:rPr>
                <w:rFonts w:ascii="Calibri" w:hAnsi="Calibri"/>
              </w:rPr>
            </w:pPr>
            <w:r>
              <w:rPr>
                <w:rFonts w:ascii="Calibri" w:hAnsi="Calibri" w:hint="eastAsia"/>
              </w:rPr>
              <w:t>中南大学湘雅三医院</w:t>
            </w:r>
          </w:p>
        </w:tc>
        <w:tc>
          <w:tcPr>
            <w:tcW w:w="6331" w:type="dxa"/>
            <w:vAlign w:val="center"/>
          </w:tcPr>
          <w:p w14:paraId="74ED2A51" w14:textId="77777777" w:rsidR="00625C40" w:rsidRDefault="00625C40" w:rsidP="00625C40">
            <w:pPr>
              <w:jc w:val="left"/>
              <w:rPr>
                <w:rFonts w:ascii="Calibri" w:hAnsi="Calibri"/>
              </w:rPr>
            </w:pPr>
            <w:r>
              <w:rPr>
                <w:rFonts w:ascii="Calibri" w:hAnsi="Calibri" w:hint="eastAsia"/>
              </w:rPr>
              <w:t xml:space="preserve">    </w:t>
            </w:r>
            <w:r>
              <w:rPr>
                <w:rFonts w:ascii="Calibri" w:hAnsi="Calibri" w:hint="eastAsia"/>
              </w:rPr>
              <w:t>作为课题主要完成人之一，在对器官移植、慢阻肺等慢病患者的依从性、健康素养和医院延伸服务中发挥主要作用，在艾滋病患者心理关怀、新媒体</w:t>
            </w:r>
            <w:r>
              <w:rPr>
                <w:rFonts w:ascii="Calibri" w:hAnsi="Calibri" w:hint="eastAsia"/>
              </w:rPr>
              <w:t>+</w:t>
            </w:r>
            <w:r>
              <w:rPr>
                <w:rFonts w:ascii="Calibri" w:hAnsi="Calibri" w:hint="eastAsia"/>
              </w:rPr>
              <w:t>护理的临床路径等项目中承担项目实施，对社会心理护理学的理论体系与技术实践发挥重要作用。发表文章</w:t>
            </w:r>
            <w:r>
              <w:rPr>
                <w:rFonts w:ascii="Calibri" w:hAnsi="Calibri" w:hint="eastAsia"/>
              </w:rPr>
              <w:t>10</w:t>
            </w:r>
            <w:r>
              <w:rPr>
                <w:rFonts w:ascii="Calibri" w:hAnsi="Calibri" w:hint="eastAsia"/>
              </w:rPr>
              <w:t>余篇，参与各类课题</w:t>
            </w:r>
            <w:r>
              <w:rPr>
                <w:rFonts w:ascii="Calibri" w:hAnsi="Calibri" w:hint="eastAsia"/>
              </w:rPr>
              <w:t>4</w:t>
            </w:r>
            <w:r>
              <w:rPr>
                <w:rFonts w:ascii="Calibri" w:hAnsi="Calibri" w:hint="eastAsia"/>
              </w:rPr>
              <w:t>项。在该研究中的工作量约占本人工作量的</w:t>
            </w:r>
            <w:r>
              <w:rPr>
                <w:rFonts w:ascii="Calibri" w:hAnsi="Calibri" w:hint="eastAsia"/>
              </w:rPr>
              <w:t>70%</w:t>
            </w:r>
            <w:r>
              <w:rPr>
                <w:rFonts w:ascii="Calibri" w:hAnsi="Calibri" w:hint="eastAsia"/>
              </w:rPr>
              <w:t>。</w:t>
            </w:r>
          </w:p>
        </w:tc>
      </w:tr>
      <w:tr w:rsidR="00625C40" w14:paraId="75442F56" w14:textId="77777777">
        <w:trPr>
          <w:trHeight w:val="848"/>
          <w:jc w:val="center"/>
        </w:trPr>
        <w:tc>
          <w:tcPr>
            <w:tcW w:w="727" w:type="dxa"/>
            <w:vAlign w:val="center"/>
          </w:tcPr>
          <w:p w14:paraId="692C949E" w14:textId="77777777" w:rsidR="00625C40" w:rsidRDefault="00625C40" w:rsidP="00625C40">
            <w:pPr>
              <w:jc w:val="center"/>
              <w:rPr>
                <w:rFonts w:ascii="Calibri" w:hAnsi="Calibri"/>
              </w:rPr>
            </w:pPr>
            <w:r>
              <w:rPr>
                <w:rFonts w:ascii="Calibri" w:hAnsi="Calibri" w:hint="eastAsia"/>
              </w:rPr>
              <w:t>8</w:t>
            </w:r>
          </w:p>
        </w:tc>
        <w:tc>
          <w:tcPr>
            <w:tcW w:w="1181" w:type="dxa"/>
            <w:vAlign w:val="center"/>
          </w:tcPr>
          <w:p w14:paraId="6E4E5E0B" w14:textId="77777777" w:rsidR="00625C40" w:rsidRDefault="00625C40" w:rsidP="00625C40">
            <w:pPr>
              <w:jc w:val="center"/>
              <w:rPr>
                <w:rFonts w:ascii="Calibri" w:hAnsi="Calibri"/>
              </w:rPr>
            </w:pPr>
            <w:r>
              <w:rPr>
                <w:rFonts w:ascii="Calibri" w:hAnsi="Calibri" w:hint="eastAsia"/>
              </w:rPr>
              <w:t>王连红</w:t>
            </w:r>
          </w:p>
        </w:tc>
        <w:tc>
          <w:tcPr>
            <w:tcW w:w="1348" w:type="dxa"/>
            <w:vAlign w:val="center"/>
          </w:tcPr>
          <w:p w14:paraId="4F7AB45F" w14:textId="77777777" w:rsidR="00625C40" w:rsidRDefault="00625C40" w:rsidP="00625C40">
            <w:pPr>
              <w:jc w:val="center"/>
              <w:rPr>
                <w:rFonts w:ascii="Calibri" w:hAnsi="Calibri"/>
              </w:rPr>
            </w:pPr>
            <w:r>
              <w:rPr>
                <w:rFonts w:ascii="Calibri" w:hAnsi="Calibri" w:hint="eastAsia"/>
              </w:rPr>
              <w:t>护士长</w:t>
            </w:r>
          </w:p>
        </w:tc>
        <w:tc>
          <w:tcPr>
            <w:tcW w:w="1134" w:type="dxa"/>
            <w:vAlign w:val="center"/>
          </w:tcPr>
          <w:p w14:paraId="31667B67" w14:textId="77777777" w:rsidR="00625C40" w:rsidRDefault="00625C40" w:rsidP="00625C40">
            <w:pPr>
              <w:jc w:val="center"/>
              <w:rPr>
                <w:rFonts w:ascii="Calibri" w:hAnsi="Calibri"/>
              </w:rPr>
            </w:pPr>
            <w:r>
              <w:rPr>
                <w:rFonts w:ascii="Calibri" w:hAnsi="Calibri" w:hint="eastAsia"/>
              </w:rPr>
              <w:t>副教授</w:t>
            </w:r>
          </w:p>
        </w:tc>
        <w:tc>
          <w:tcPr>
            <w:tcW w:w="2126" w:type="dxa"/>
            <w:vAlign w:val="center"/>
          </w:tcPr>
          <w:p w14:paraId="4398DE8F" w14:textId="77777777" w:rsidR="00625C40" w:rsidRDefault="00625C40" w:rsidP="00625C40">
            <w:pPr>
              <w:jc w:val="center"/>
              <w:rPr>
                <w:rFonts w:ascii="Calibri" w:hAnsi="Calibri"/>
              </w:rPr>
            </w:pPr>
            <w:r>
              <w:rPr>
                <w:rFonts w:ascii="Calibri" w:hAnsi="Calibri" w:hint="eastAsia"/>
              </w:rPr>
              <w:t>遵义医科大学附属医院</w:t>
            </w:r>
          </w:p>
        </w:tc>
        <w:tc>
          <w:tcPr>
            <w:tcW w:w="2268" w:type="dxa"/>
            <w:vAlign w:val="center"/>
          </w:tcPr>
          <w:p w14:paraId="5A9EDA02" w14:textId="77777777" w:rsidR="00625C40" w:rsidRDefault="00625C40" w:rsidP="00625C40">
            <w:pPr>
              <w:jc w:val="center"/>
              <w:rPr>
                <w:rFonts w:ascii="Calibri" w:hAnsi="Calibri"/>
              </w:rPr>
            </w:pPr>
            <w:r>
              <w:rPr>
                <w:rFonts w:ascii="Calibri" w:hAnsi="Calibri" w:hint="eastAsia"/>
              </w:rPr>
              <w:t>遵义医科大学附属医院</w:t>
            </w:r>
          </w:p>
        </w:tc>
        <w:tc>
          <w:tcPr>
            <w:tcW w:w="6331" w:type="dxa"/>
            <w:vAlign w:val="center"/>
          </w:tcPr>
          <w:p w14:paraId="1B1E5233" w14:textId="77777777" w:rsidR="00625C40" w:rsidRDefault="00625C40" w:rsidP="00625C40">
            <w:pPr>
              <w:jc w:val="left"/>
              <w:rPr>
                <w:rFonts w:ascii="Calibri" w:hAnsi="Calibri"/>
              </w:rPr>
            </w:pPr>
            <w:r>
              <w:rPr>
                <w:rFonts w:ascii="Calibri" w:hAnsi="Calibri" w:hint="eastAsia"/>
              </w:rPr>
              <w:t xml:space="preserve">    </w:t>
            </w:r>
            <w:r>
              <w:rPr>
                <w:rFonts w:ascii="Calibri" w:hAnsi="Calibri" w:hint="eastAsia"/>
              </w:rPr>
              <w:t>作为课题主要完成人之一，在医院延伸服务模式设计、实施、效果评价与推广应用中有重要贡献（科技创新点</w:t>
            </w:r>
            <w:r>
              <w:rPr>
                <w:rFonts w:ascii="Calibri" w:hAnsi="Calibri" w:hint="eastAsia"/>
              </w:rPr>
              <w:t>2</w:t>
            </w:r>
            <w:r>
              <w:rPr>
                <w:rFonts w:ascii="Calibri" w:hAnsi="Calibri" w:hint="eastAsia"/>
              </w:rPr>
              <w:t>），并对基于此技术的肺康复技术进行实施与效果评价，发表相关文章</w:t>
            </w:r>
            <w:r>
              <w:rPr>
                <w:rFonts w:ascii="Calibri" w:hAnsi="Calibri" w:hint="eastAsia"/>
              </w:rPr>
              <w:t>5</w:t>
            </w:r>
            <w:r>
              <w:rPr>
                <w:rFonts w:ascii="Calibri" w:hAnsi="Calibri" w:hint="eastAsia"/>
              </w:rPr>
              <w:t>篇，或美国</w:t>
            </w:r>
            <w:proofErr w:type="gramStart"/>
            <w:r>
              <w:rPr>
                <w:rFonts w:ascii="Calibri" w:hAnsi="Calibri" w:hint="eastAsia"/>
              </w:rPr>
              <w:t>胸科学</w:t>
            </w:r>
            <w:proofErr w:type="gramEnd"/>
            <w:r>
              <w:rPr>
                <w:rFonts w:ascii="Calibri" w:hAnsi="Calibri" w:hint="eastAsia"/>
              </w:rPr>
              <w:t>会学术奖。在研究中的工作量约占本人工作量的</w:t>
            </w:r>
            <w:r>
              <w:rPr>
                <w:rFonts w:ascii="Calibri" w:hAnsi="Calibri" w:hint="eastAsia"/>
              </w:rPr>
              <w:t>30%</w:t>
            </w:r>
            <w:r>
              <w:rPr>
                <w:rFonts w:ascii="Calibri" w:hAnsi="Calibri" w:hint="eastAsia"/>
              </w:rPr>
              <w:t>。</w:t>
            </w:r>
          </w:p>
        </w:tc>
      </w:tr>
      <w:tr w:rsidR="00625C40" w14:paraId="0C85C712" w14:textId="77777777">
        <w:trPr>
          <w:trHeight w:val="848"/>
          <w:jc w:val="center"/>
        </w:trPr>
        <w:tc>
          <w:tcPr>
            <w:tcW w:w="727" w:type="dxa"/>
            <w:vAlign w:val="center"/>
          </w:tcPr>
          <w:p w14:paraId="53D8FB04" w14:textId="77777777" w:rsidR="00625C40" w:rsidRDefault="00625C40" w:rsidP="00625C40">
            <w:pPr>
              <w:jc w:val="center"/>
              <w:rPr>
                <w:rFonts w:ascii="Calibri" w:hAnsi="Calibri"/>
              </w:rPr>
            </w:pPr>
            <w:r>
              <w:rPr>
                <w:rFonts w:ascii="Calibri" w:hAnsi="Calibri"/>
              </w:rPr>
              <w:t>9</w:t>
            </w:r>
          </w:p>
        </w:tc>
        <w:tc>
          <w:tcPr>
            <w:tcW w:w="1181" w:type="dxa"/>
            <w:vAlign w:val="center"/>
          </w:tcPr>
          <w:p w14:paraId="46229D32" w14:textId="77777777" w:rsidR="00625C40" w:rsidRDefault="00625C40" w:rsidP="00625C40">
            <w:pPr>
              <w:jc w:val="center"/>
              <w:rPr>
                <w:rFonts w:ascii="Calibri" w:hAnsi="Calibri"/>
              </w:rPr>
            </w:pPr>
            <w:proofErr w:type="gramStart"/>
            <w:r>
              <w:rPr>
                <w:rFonts w:ascii="Calibri" w:hAnsi="Calibri" w:hint="eastAsia"/>
              </w:rPr>
              <w:t>龙检</w:t>
            </w:r>
            <w:proofErr w:type="gramEnd"/>
          </w:p>
        </w:tc>
        <w:tc>
          <w:tcPr>
            <w:tcW w:w="1348" w:type="dxa"/>
            <w:vAlign w:val="center"/>
          </w:tcPr>
          <w:p w14:paraId="38F571B6" w14:textId="77777777" w:rsidR="00625C40" w:rsidRDefault="00625C40" w:rsidP="00625C40">
            <w:pPr>
              <w:jc w:val="center"/>
              <w:rPr>
                <w:rFonts w:ascii="Calibri" w:hAnsi="Calibri"/>
              </w:rPr>
            </w:pPr>
            <w:r>
              <w:rPr>
                <w:rFonts w:ascii="Calibri" w:hAnsi="Calibri" w:hint="eastAsia"/>
              </w:rPr>
              <w:t>无</w:t>
            </w:r>
          </w:p>
        </w:tc>
        <w:tc>
          <w:tcPr>
            <w:tcW w:w="1134" w:type="dxa"/>
            <w:vAlign w:val="center"/>
          </w:tcPr>
          <w:p w14:paraId="3B183832" w14:textId="77777777" w:rsidR="00625C40" w:rsidRDefault="00625C40" w:rsidP="00625C40">
            <w:pPr>
              <w:jc w:val="center"/>
              <w:rPr>
                <w:rFonts w:ascii="Calibri" w:hAnsi="Calibri"/>
              </w:rPr>
            </w:pPr>
            <w:r>
              <w:rPr>
                <w:rFonts w:ascii="Calibri" w:hAnsi="Calibri" w:hint="eastAsia"/>
              </w:rPr>
              <w:t>主管护师</w:t>
            </w:r>
          </w:p>
        </w:tc>
        <w:tc>
          <w:tcPr>
            <w:tcW w:w="2126" w:type="dxa"/>
            <w:vAlign w:val="center"/>
          </w:tcPr>
          <w:p w14:paraId="2B30B147" w14:textId="77777777" w:rsidR="00625C40" w:rsidRDefault="00625C40" w:rsidP="00625C40">
            <w:pPr>
              <w:jc w:val="center"/>
              <w:rPr>
                <w:rFonts w:ascii="Calibri" w:hAnsi="Calibri"/>
              </w:rPr>
            </w:pPr>
            <w:r>
              <w:rPr>
                <w:rFonts w:ascii="Calibri" w:hAnsi="Calibri" w:hint="eastAsia"/>
              </w:rPr>
              <w:t>中南大学湘雅三医院</w:t>
            </w:r>
          </w:p>
        </w:tc>
        <w:tc>
          <w:tcPr>
            <w:tcW w:w="2268" w:type="dxa"/>
            <w:vAlign w:val="center"/>
          </w:tcPr>
          <w:p w14:paraId="060DC5D7" w14:textId="77777777" w:rsidR="00625C40" w:rsidRDefault="00625C40" w:rsidP="00625C40">
            <w:pPr>
              <w:jc w:val="center"/>
              <w:rPr>
                <w:rFonts w:ascii="Calibri" w:hAnsi="Calibri"/>
              </w:rPr>
            </w:pPr>
            <w:r>
              <w:rPr>
                <w:rFonts w:ascii="Calibri" w:hAnsi="Calibri" w:hint="eastAsia"/>
              </w:rPr>
              <w:t>中南大学湘雅三医院</w:t>
            </w:r>
          </w:p>
        </w:tc>
        <w:tc>
          <w:tcPr>
            <w:tcW w:w="6331" w:type="dxa"/>
            <w:vAlign w:val="center"/>
          </w:tcPr>
          <w:p w14:paraId="596B82CD" w14:textId="77777777" w:rsidR="00625C40" w:rsidRDefault="00625C40" w:rsidP="00625C40">
            <w:pPr>
              <w:jc w:val="left"/>
              <w:rPr>
                <w:rFonts w:ascii="Calibri" w:hAnsi="Calibri"/>
              </w:rPr>
            </w:pPr>
            <w:r>
              <w:rPr>
                <w:rFonts w:ascii="Calibri" w:hAnsi="Calibri" w:hint="eastAsia"/>
              </w:rPr>
              <w:t xml:space="preserve">   </w:t>
            </w:r>
            <w:r>
              <w:rPr>
                <w:rFonts w:ascii="Calibri" w:hAnsi="Calibri" w:hint="eastAsia"/>
              </w:rPr>
              <w:t>参与慢性病管理医院延伸服务模式的推广及综合医院</w:t>
            </w:r>
            <w:r>
              <w:rPr>
                <w:rFonts w:ascii="Calibri" w:hAnsi="Calibri" w:hint="eastAsia"/>
              </w:rPr>
              <w:t>-</w:t>
            </w:r>
            <w:r>
              <w:rPr>
                <w:rFonts w:ascii="Calibri" w:hAnsi="Calibri" w:hint="eastAsia"/>
              </w:rPr>
              <w:t>县级医院慢病管理数据平台建设，参与研究器官移植患者健康素养研究。投入本项目研究的工作量占本人工作量的</w:t>
            </w:r>
            <w:r>
              <w:rPr>
                <w:rFonts w:ascii="Calibri" w:hAnsi="Calibri" w:hint="eastAsia"/>
              </w:rPr>
              <w:t>30%</w:t>
            </w:r>
            <w:r>
              <w:rPr>
                <w:rFonts w:ascii="Calibri" w:hAnsi="Calibri" w:hint="eastAsia"/>
              </w:rPr>
              <w:t>。</w:t>
            </w:r>
          </w:p>
        </w:tc>
      </w:tr>
    </w:tbl>
    <w:p w14:paraId="0332B3CB" w14:textId="77777777" w:rsidR="001B6093" w:rsidRDefault="007E450C">
      <w:pPr>
        <w:widowControl/>
        <w:jc w:val="left"/>
        <w:sectPr w:rsidR="001B6093">
          <w:pgSz w:w="16838" w:h="11906" w:orient="landscape"/>
          <w:pgMar w:top="1800" w:right="1440" w:bottom="1800" w:left="1440" w:header="851" w:footer="992" w:gutter="0"/>
          <w:cols w:space="425"/>
          <w:docGrid w:type="lines" w:linePitch="312"/>
        </w:sectPr>
      </w:pPr>
      <w:r>
        <w:br w:type="page"/>
      </w:r>
    </w:p>
    <w:p w14:paraId="4B281357" w14:textId="77777777" w:rsidR="001B6093" w:rsidRDefault="007E450C">
      <w:pPr>
        <w:widowControl/>
        <w:jc w:val="left"/>
      </w:pPr>
      <w:r>
        <w:rPr>
          <w:rFonts w:hint="eastAsia"/>
          <w:b/>
          <w:bCs/>
          <w:sz w:val="28"/>
          <w:szCs w:val="28"/>
        </w:rPr>
        <w:t>八、</w:t>
      </w:r>
      <w:r>
        <w:rPr>
          <w:rFonts w:ascii="宋体" w:hAnsi="宋体"/>
          <w:b/>
          <w:bCs/>
          <w:color w:val="0D0D0D"/>
          <w:sz w:val="28"/>
          <w:szCs w:val="28"/>
        </w:rPr>
        <w:t>主要完成单位及创新推广贡献</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719"/>
        <w:gridCol w:w="1434"/>
        <w:gridCol w:w="1847"/>
        <w:gridCol w:w="1276"/>
        <w:gridCol w:w="1424"/>
      </w:tblGrid>
      <w:tr w:rsidR="001B6093" w14:paraId="1D2107EA" w14:textId="77777777">
        <w:trPr>
          <w:cantSplit/>
          <w:trHeight w:hRule="exact" w:val="555"/>
          <w:jc w:val="center"/>
        </w:trPr>
        <w:tc>
          <w:tcPr>
            <w:tcW w:w="1511" w:type="dxa"/>
            <w:tcBorders>
              <w:top w:val="single" w:sz="8" w:space="0" w:color="auto"/>
              <w:left w:val="single" w:sz="8" w:space="0" w:color="auto"/>
              <w:bottom w:val="single" w:sz="4" w:space="0" w:color="auto"/>
              <w:right w:val="single" w:sz="4" w:space="0" w:color="auto"/>
              <w:tl2br w:val="nil"/>
              <w:tr2bl w:val="nil"/>
            </w:tcBorders>
            <w:vAlign w:val="center"/>
          </w:tcPr>
          <w:p w14:paraId="5B7ACAF8"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单位名称</w:t>
            </w:r>
          </w:p>
        </w:tc>
        <w:tc>
          <w:tcPr>
            <w:tcW w:w="7700" w:type="dxa"/>
            <w:gridSpan w:val="5"/>
            <w:tcBorders>
              <w:top w:val="single" w:sz="8" w:space="0" w:color="auto"/>
              <w:left w:val="single" w:sz="4" w:space="0" w:color="auto"/>
              <w:bottom w:val="single" w:sz="4" w:space="0" w:color="auto"/>
              <w:right w:val="single" w:sz="8" w:space="0" w:color="auto"/>
              <w:tl2br w:val="nil"/>
              <w:tr2bl w:val="nil"/>
            </w:tcBorders>
            <w:vAlign w:val="center"/>
          </w:tcPr>
          <w:p w14:paraId="10C97F30" w14:textId="77777777" w:rsidR="001B6093" w:rsidRDefault="007E450C">
            <w:pPr>
              <w:spacing w:line="360" w:lineRule="exact"/>
              <w:rPr>
                <w:rFonts w:ascii="宋体" w:hAnsi="宋体"/>
                <w:color w:val="0D0D0D"/>
                <w:sz w:val="24"/>
                <w:szCs w:val="24"/>
              </w:rPr>
            </w:pPr>
            <w:r>
              <w:rPr>
                <w:rFonts w:ascii="宋体" w:hAnsi="宋体"/>
                <w:color w:val="0D0D0D"/>
                <w:sz w:val="24"/>
                <w:szCs w:val="24"/>
              </w:rPr>
              <w:t>中南大学湘雅三医院</w:t>
            </w:r>
          </w:p>
        </w:tc>
      </w:tr>
      <w:tr w:rsidR="001B6093" w14:paraId="5E17099A" w14:textId="77777777">
        <w:trPr>
          <w:cantSplit/>
          <w:trHeight w:hRule="exact" w:val="555"/>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17396DAF"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排    名</w:t>
            </w:r>
          </w:p>
        </w:tc>
        <w:tc>
          <w:tcPr>
            <w:tcW w:w="1719" w:type="dxa"/>
            <w:tcBorders>
              <w:top w:val="single" w:sz="4" w:space="0" w:color="auto"/>
              <w:left w:val="single" w:sz="4" w:space="0" w:color="auto"/>
              <w:bottom w:val="single" w:sz="4" w:space="0" w:color="auto"/>
              <w:right w:val="single" w:sz="4" w:space="0" w:color="auto"/>
              <w:tl2br w:val="nil"/>
              <w:tr2bl w:val="nil"/>
            </w:tcBorders>
            <w:vAlign w:val="center"/>
          </w:tcPr>
          <w:p w14:paraId="1131859B" w14:textId="77777777" w:rsidR="001B6093" w:rsidRDefault="007E450C">
            <w:pPr>
              <w:spacing w:line="360" w:lineRule="exact"/>
              <w:rPr>
                <w:rFonts w:ascii="宋体" w:hAnsi="宋体"/>
                <w:color w:val="0D0D0D"/>
                <w:sz w:val="24"/>
                <w:szCs w:val="24"/>
              </w:rPr>
            </w:pPr>
            <w:r>
              <w:rPr>
                <w:rFonts w:ascii="宋体" w:hAnsi="宋体"/>
                <w:color w:val="0D0D0D"/>
                <w:sz w:val="24"/>
                <w:szCs w:val="24"/>
              </w:rPr>
              <w:t>第一</w:t>
            </w:r>
          </w:p>
        </w:tc>
        <w:tc>
          <w:tcPr>
            <w:tcW w:w="1434" w:type="dxa"/>
            <w:tcBorders>
              <w:top w:val="single" w:sz="4" w:space="0" w:color="auto"/>
              <w:left w:val="single" w:sz="4" w:space="0" w:color="auto"/>
              <w:bottom w:val="single" w:sz="4" w:space="0" w:color="auto"/>
              <w:right w:val="single" w:sz="4" w:space="0" w:color="auto"/>
              <w:tl2br w:val="nil"/>
              <w:tr2bl w:val="nil"/>
            </w:tcBorders>
            <w:vAlign w:val="center"/>
          </w:tcPr>
          <w:p w14:paraId="33DF332C" w14:textId="77777777" w:rsidR="001B6093" w:rsidRDefault="007E450C">
            <w:pPr>
              <w:spacing w:line="360" w:lineRule="exact"/>
              <w:jc w:val="center"/>
              <w:rPr>
                <w:rFonts w:ascii="宋体" w:hAnsi="宋体"/>
                <w:color w:val="0D0D0D"/>
                <w:sz w:val="24"/>
                <w:szCs w:val="24"/>
              </w:rPr>
            </w:pPr>
            <w:r>
              <w:rPr>
                <w:rFonts w:ascii="宋体" w:hAnsi="宋体"/>
                <w:color w:val="0D0D0D"/>
                <w:sz w:val="24"/>
                <w:szCs w:val="24"/>
              </w:rPr>
              <w:t>法定代表人</w:t>
            </w:r>
          </w:p>
        </w:tc>
        <w:tc>
          <w:tcPr>
            <w:tcW w:w="1847" w:type="dxa"/>
            <w:tcBorders>
              <w:top w:val="single" w:sz="4" w:space="0" w:color="auto"/>
              <w:left w:val="single" w:sz="4" w:space="0" w:color="auto"/>
              <w:bottom w:val="single" w:sz="4" w:space="0" w:color="auto"/>
              <w:right w:val="single" w:sz="4" w:space="0" w:color="auto"/>
              <w:tl2br w:val="nil"/>
              <w:tr2bl w:val="nil"/>
            </w:tcBorders>
            <w:vAlign w:val="center"/>
          </w:tcPr>
          <w:p w14:paraId="14BAEABD"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张国刚</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61CC20A3"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所 在 地</w:t>
            </w:r>
          </w:p>
        </w:tc>
        <w:tc>
          <w:tcPr>
            <w:tcW w:w="1424" w:type="dxa"/>
            <w:tcBorders>
              <w:top w:val="single" w:sz="4" w:space="0" w:color="auto"/>
              <w:left w:val="single" w:sz="4" w:space="0" w:color="auto"/>
              <w:bottom w:val="single" w:sz="4" w:space="0" w:color="auto"/>
              <w:right w:val="single" w:sz="8" w:space="0" w:color="auto"/>
              <w:tl2br w:val="nil"/>
              <w:tr2bl w:val="nil"/>
            </w:tcBorders>
            <w:vAlign w:val="center"/>
          </w:tcPr>
          <w:p w14:paraId="6F0CEE18" w14:textId="77777777" w:rsidR="001B6093" w:rsidRDefault="007E450C">
            <w:pPr>
              <w:spacing w:line="360" w:lineRule="exact"/>
              <w:rPr>
                <w:rFonts w:ascii="宋体" w:hAnsi="宋体"/>
                <w:color w:val="0D0D0D"/>
                <w:sz w:val="24"/>
                <w:szCs w:val="24"/>
              </w:rPr>
            </w:pPr>
            <w:r>
              <w:rPr>
                <w:rFonts w:ascii="宋体" w:hAnsi="宋体"/>
                <w:color w:val="0D0D0D"/>
                <w:sz w:val="24"/>
                <w:szCs w:val="24"/>
              </w:rPr>
              <w:t>湖南长沙</w:t>
            </w:r>
          </w:p>
        </w:tc>
      </w:tr>
      <w:tr w:rsidR="001B6093" w14:paraId="2016453A" w14:textId="77777777">
        <w:trPr>
          <w:cantSplit/>
          <w:trHeight w:hRule="exact" w:val="472"/>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34D82E97"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单位性质</w:t>
            </w:r>
          </w:p>
        </w:tc>
        <w:tc>
          <w:tcPr>
            <w:tcW w:w="1719" w:type="dxa"/>
            <w:tcBorders>
              <w:top w:val="single" w:sz="4" w:space="0" w:color="auto"/>
              <w:left w:val="single" w:sz="4" w:space="0" w:color="auto"/>
              <w:bottom w:val="single" w:sz="4" w:space="0" w:color="auto"/>
              <w:right w:val="single" w:sz="4" w:space="0" w:color="auto"/>
              <w:tl2br w:val="nil"/>
              <w:tr2bl w:val="nil"/>
            </w:tcBorders>
            <w:vAlign w:val="center"/>
          </w:tcPr>
          <w:p w14:paraId="648021EF" w14:textId="77777777" w:rsidR="001B6093" w:rsidRDefault="007E450C">
            <w:pPr>
              <w:spacing w:line="360" w:lineRule="exact"/>
              <w:jc w:val="center"/>
              <w:rPr>
                <w:rFonts w:ascii="宋体" w:hAnsi="宋体"/>
                <w:color w:val="0D0D0D"/>
                <w:sz w:val="24"/>
                <w:szCs w:val="24"/>
              </w:rPr>
            </w:pPr>
            <w:r>
              <w:rPr>
                <w:rFonts w:ascii="宋体" w:hAnsi="宋体" w:hint="eastAsia"/>
                <w:color w:val="0D0D0D"/>
                <w:sz w:val="24"/>
                <w:szCs w:val="24"/>
              </w:rPr>
              <w:t>事业单位</w:t>
            </w:r>
          </w:p>
        </w:tc>
        <w:tc>
          <w:tcPr>
            <w:tcW w:w="1434" w:type="dxa"/>
            <w:tcBorders>
              <w:top w:val="single" w:sz="4" w:space="0" w:color="auto"/>
              <w:left w:val="single" w:sz="4" w:space="0" w:color="auto"/>
              <w:bottom w:val="single" w:sz="4" w:space="0" w:color="auto"/>
              <w:right w:val="single" w:sz="4" w:space="0" w:color="auto"/>
              <w:tl2br w:val="nil"/>
              <w:tr2bl w:val="nil"/>
            </w:tcBorders>
            <w:vAlign w:val="center"/>
          </w:tcPr>
          <w:p w14:paraId="22A2A7D1"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传    真</w:t>
            </w:r>
          </w:p>
        </w:tc>
        <w:tc>
          <w:tcPr>
            <w:tcW w:w="1847" w:type="dxa"/>
            <w:tcBorders>
              <w:top w:val="single" w:sz="4" w:space="0" w:color="auto"/>
              <w:left w:val="single" w:sz="4" w:space="0" w:color="auto"/>
              <w:bottom w:val="single" w:sz="4" w:space="0" w:color="auto"/>
              <w:right w:val="single" w:sz="4" w:space="0" w:color="auto"/>
              <w:tl2br w:val="nil"/>
              <w:tr2bl w:val="nil"/>
            </w:tcBorders>
            <w:vAlign w:val="center"/>
          </w:tcPr>
          <w:p w14:paraId="550CB62C"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0731-88618326</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63B58721"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邮政编码</w:t>
            </w:r>
          </w:p>
        </w:tc>
        <w:tc>
          <w:tcPr>
            <w:tcW w:w="1424" w:type="dxa"/>
            <w:tcBorders>
              <w:top w:val="single" w:sz="4" w:space="0" w:color="auto"/>
              <w:left w:val="single" w:sz="4" w:space="0" w:color="auto"/>
              <w:bottom w:val="single" w:sz="4" w:space="0" w:color="auto"/>
              <w:right w:val="single" w:sz="8" w:space="0" w:color="auto"/>
              <w:tl2br w:val="nil"/>
              <w:tr2bl w:val="nil"/>
            </w:tcBorders>
            <w:vAlign w:val="center"/>
          </w:tcPr>
          <w:p w14:paraId="460DF253" w14:textId="77777777" w:rsidR="001B6093" w:rsidRDefault="007E450C">
            <w:pPr>
              <w:spacing w:line="360" w:lineRule="exact"/>
              <w:rPr>
                <w:rFonts w:ascii="宋体" w:hAnsi="宋体"/>
                <w:color w:val="0D0D0D"/>
                <w:sz w:val="24"/>
                <w:szCs w:val="24"/>
              </w:rPr>
            </w:pPr>
            <w:r>
              <w:rPr>
                <w:rFonts w:ascii="宋体" w:hAnsi="宋体"/>
                <w:color w:val="0D0D0D"/>
                <w:sz w:val="24"/>
                <w:szCs w:val="24"/>
              </w:rPr>
              <w:t>410013</w:t>
            </w:r>
          </w:p>
        </w:tc>
      </w:tr>
      <w:tr w:rsidR="001B6093" w14:paraId="0824BE33" w14:textId="77777777">
        <w:trPr>
          <w:cantSplit/>
          <w:trHeight w:hRule="exact" w:val="472"/>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116A8B34"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通讯地址</w:t>
            </w:r>
          </w:p>
        </w:tc>
        <w:tc>
          <w:tcPr>
            <w:tcW w:w="7700" w:type="dxa"/>
            <w:gridSpan w:val="5"/>
            <w:tcBorders>
              <w:top w:val="single" w:sz="4" w:space="0" w:color="auto"/>
              <w:left w:val="single" w:sz="4" w:space="0" w:color="auto"/>
              <w:bottom w:val="single" w:sz="4" w:space="0" w:color="auto"/>
              <w:right w:val="single" w:sz="8" w:space="0" w:color="auto"/>
              <w:tl2br w:val="nil"/>
              <w:tr2bl w:val="nil"/>
            </w:tcBorders>
            <w:vAlign w:val="center"/>
          </w:tcPr>
          <w:p w14:paraId="3F6B0828" w14:textId="77777777" w:rsidR="001B6093" w:rsidRDefault="007E450C">
            <w:pPr>
              <w:spacing w:line="360" w:lineRule="exact"/>
              <w:rPr>
                <w:rFonts w:ascii="宋体" w:hAnsi="宋体"/>
                <w:color w:val="0D0D0D"/>
                <w:sz w:val="24"/>
                <w:szCs w:val="24"/>
              </w:rPr>
            </w:pPr>
            <w:r>
              <w:rPr>
                <w:rFonts w:ascii="宋体" w:hAnsi="宋体"/>
                <w:color w:val="0D0D0D"/>
                <w:sz w:val="24"/>
                <w:szCs w:val="24"/>
              </w:rPr>
              <w:t>湖南省长沙市岳麓区桐梓坡路138号中南大学湘雅三医院</w:t>
            </w:r>
          </w:p>
        </w:tc>
      </w:tr>
      <w:tr w:rsidR="001B6093" w14:paraId="420D8F4D" w14:textId="77777777">
        <w:trPr>
          <w:cantSplit/>
          <w:trHeight w:hRule="exact" w:val="469"/>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04A171F0"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联 系 人</w:t>
            </w:r>
          </w:p>
        </w:tc>
        <w:tc>
          <w:tcPr>
            <w:tcW w:w="1719" w:type="dxa"/>
            <w:tcBorders>
              <w:top w:val="single" w:sz="4" w:space="0" w:color="auto"/>
              <w:left w:val="single" w:sz="4" w:space="0" w:color="auto"/>
              <w:bottom w:val="single" w:sz="4" w:space="0" w:color="auto"/>
              <w:right w:val="single" w:sz="4" w:space="0" w:color="auto"/>
              <w:tl2br w:val="nil"/>
              <w:tr2bl w:val="nil"/>
            </w:tcBorders>
            <w:vAlign w:val="center"/>
          </w:tcPr>
          <w:p w14:paraId="409CBBA2"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胡庆元</w:t>
            </w:r>
          </w:p>
        </w:tc>
        <w:tc>
          <w:tcPr>
            <w:tcW w:w="1434" w:type="dxa"/>
            <w:tcBorders>
              <w:top w:val="single" w:sz="4" w:space="0" w:color="auto"/>
              <w:left w:val="single" w:sz="4" w:space="0" w:color="auto"/>
              <w:bottom w:val="single" w:sz="4" w:space="0" w:color="auto"/>
              <w:right w:val="single" w:sz="4" w:space="0" w:color="auto"/>
              <w:tl2br w:val="nil"/>
              <w:tr2bl w:val="nil"/>
            </w:tcBorders>
            <w:vAlign w:val="center"/>
          </w:tcPr>
          <w:p w14:paraId="57D71F93"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单位电话</w:t>
            </w:r>
          </w:p>
        </w:tc>
        <w:tc>
          <w:tcPr>
            <w:tcW w:w="1847" w:type="dxa"/>
            <w:tcBorders>
              <w:top w:val="single" w:sz="4" w:space="0" w:color="auto"/>
              <w:left w:val="single" w:sz="4" w:space="0" w:color="auto"/>
              <w:bottom w:val="single" w:sz="4" w:space="0" w:color="auto"/>
              <w:right w:val="single" w:sz="4" w:space="0" w:color="auto"/>
              <w:tl2br w:val="nil"/>
              <w:tr2bl w:val="nil"/>
            </w:tcBorders>
            <w:vAlign w:val="center"/>
          </w:tcPr>
          <w:p w14:paraId="72E32F8E"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0731-88618428</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10A43CAC"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移动电话</w:t>
            </w:r>
          </w:p>
        </w:tc>
        <w:tc>
          <w:tcPr>
            <w:tcW w:w="1424" w:type="dxa"/>
            <w:tcBorders>
              <w:top w:val="single" w:sz="4" w:space="0" w:color="auto"/>
              <w:left w:val="single" w:sz="4" w:space="0" w:color="auto"/>
              <w:bottom w:val="single" w:sz="4" w:space="0" w:color="auto"/>
              <w:right w:val="single" w:sz="8" w:space="0" w:color="auto"/>
              <w:tl2br w:val="nil"/>
              <w:tr2bl w:val="nil"/>
            </w:tcBorders>
            <w:vAlign w:val="center"/>
          </w:tcPr>
          <w:p w14:paraId="07B83D1F"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18390993175</w:t>
            </w:r>
          </w:p>
        </w:tc>
      </w:tr>
      <w:tr w:rsidR="001B6093" w14:paraId="4D8820FE" w14:textId="77777777">
        <w:trPr>
          <w:cantSplit/>
          <w:trHeight w:val="472"/>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1D3F49ED"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电子邮箱</w:t>
            </w:r>
          </w:p>
        </w:tc>
        <w:tc>
          <w:tcPr>
            <w:tcW w:w="7700" w:type="dxa"/>
            <w:gridSpan w:val="5"/>
            <w:tcBorders>
              <w:top w:val="single" w:sz="4" w:space="0" w:color="auto"/>
              <w:left w:val="single" w:sz="4" w:space="0" w:color="auto"/>
              <w:bottom w:val="single" w:sz="4" w:space="0" w:color="auto"/>
              <w:right w:val="single" w:sz="8" w:space="0" w:color="auto"/>
              <w:tl2br w:val="nil"/>
              <w:tr2bl w:val="nil"/>
            </w:tcBorders>
            <w:vAlign w:val="center"/>
          </w:tcPr>
          <w:p w14:paraId="2003D17B" w14:textId="77777777" w:rsidR="001B6093" w:rsidRDefault="007E450C">
            <w:pPr>
              <w:spacing w:line="360" w:lineRule="exact"/>
              <w:rPr>
                <w:rFonts w:ascii="宋体" w:hAnsi="宋体"/>
                <w:color w:val="0D0D0D"/>
                <w:sz w:val="24"/>
                <w:szCs w:val="24"/>
              </w:rPr>
            </w:pPr>
            <w:r>
              <w:rPr>
                <w:rFonts w:ascii="宋体" w:hAnsi="宋体"/>
                <w:color w:val="0D0D0D"/>
                <w:sz w:val="24"/>
                <w:szCs w:val="24"/>
              </w:rPr>
              <w:t>H</w:t>
            </w:r>
            <w:r>
              <w:rPr>
                <w:rFonts w:ascii="宋体" w:hAnsi="宋体" w:hint="eastAsia"/>
                <w:color w:val="0D0D0D"/>
                <w:sz w:val="24"/>
                <w:szCs w:val="24"/>
              </w:rPr>
              <w:t>u</w:t>
            </w:r>
            <w:r>
              <w:rPr>
                <w:rFonts w:ascii="宋体" w:hAnsi="宋体"/>
                <w:color w:val="0D0D0D"/>
                <w:sz w:val="24"/>
                <w:szCs w:val="24"/>
              </w:rPr>
              <w:t>qingyuan2008@163.com</w:t>
            </w:r>
          </w:p>
        </w:tc>
      </w:tr>
      <w:tr w:rsidR="001B6093" w14:paraId="4751C837" w14:textId="77777777">
        <w:trPr>
          <w:cantSplit/>
          <w:trHeight w:hRule="exact" w:val="442"/>
          <w:jc w:val="center"/>
        </w:trPr>
        <w:tc>
          <w:tcPr>
            <w:tcW w:w="9211" w:type="dxa"/>
            <w:gridSpan w:val="6"/>
            <w:tcBorders>
              <w:top w:val="single" w:sz="4" w:space="0" w:color="auto"/>
              <w:left w:val="single" w:sz="8" w:space="0" w:color="auto"/>
              <w:bottom w:val="nil"/>
              <w:right w:val="single" w:sz="8" w:space="0" w:color="auto"/>
              <w:tl2br w:val="nil"/>
              <w:tr2bl w:val="nil"/>
            </w:tcBorders>
          </w:tcPr>
          <w:p w14:paraId="7A668AC9" w14:textId="77777777" w:rsidR="001B6093" w:rsidRDefault="007E450C">
            <w:pPr>
              <w:spacing w:line="360" w:lineRule="exact"/>
              <w:rPr>
                <w:rFonts w:ascii="宋体" w:hAnsi="宋体"/>
                <w:color w:val="0D0D0D"/>
                <w:sz w:val="24"/>
                <w:szCs w:val="24"/>
              </w:rPr>
            </w:pPr>
            <w:r>
              <w:rPr>
                <w:rFonts w:ascii="宋体" w:hAnsi="宋体"/>
                <w:color w:val="0D0D0D"/>
                <w:sz w:val="24"/>
                <w:szCs w:val="24"/>
              </w:rPr>
              <w:t>对该项目科技创新和推广应用情况的贡献：</w:t>
            </w:r>
          </w:p>
          <w:p w14:paraId="4AE72B0B" w14:textId="77777777" w:rsidR="001B6093" w:rsidRDefault="001B6093">
            <w:pPr>
              <w:spacing w:line="360" w:lineRule="exact"/>
              <w:rPr>
                <w:rFonts w:ascii="宋体" w:hAnsi="宋体"/>
                <w:color w:val="0D0D0D"/>
                <w:sz w:val="24"/>
                <w:szCs w:val="24"/>
              </w:rPr>
            </w:pPr>
          </w:p>
          <w:p w14:paraId="216B1FBD" w14:textId="77777777" w:rsidR="001B6093" w:rsidRDefault="001B6093">
            <w:pPr>
              <w:spacing w:line="360" w:lineRule="exact"/>
              <w:rPr>
                <w:rFonts w:ascii="宋体" w:hAnsi="宋体"/>
                <w:color w:val="0D0D0D"/>
                <w:sz w:val="24"/>
                <w:szCs w:val="24"/>
              </w:rPr>
            </w:pPr>
          </w:p>
          <w:p w14:paraId="25AD47DD" w14:textId="77777777" w:rsidR="001B6093" w:rsidRDefault="001B6093">
            <w:pPr>
              <w:spacing w:line="360" w:lineRule="exact"/>
              <w:rPr>
                <w:rFonts w:ascii="宋体" w:hAnsi="宋体"/>
                <w:color w:val="0D0D0D"/>
                <w:sz w:val="24"/>
                <w:szCs w:val="24"/>
              </w:rPr>
            </w:pPr>
          </w:p>
          <w:p w14:paraId="03AAB797" w14:textId="77777777" w:rsidR="001B6093" w:rsidRDefault="001B6093">
            <w:pPr>
              <w:spacing w:line="360" w:lineRule="exact"/>
              <w:rPr>
                <w:rFonts w:ascii="宋体" w:hAnsi="宋体"/>
                <w:color w:val="0D0D0D"/>
                <w:sz w:val="24"/>
                <w:szCs w:val="24"/>
              </w:rPr>
            </w:pPr>
          </w:p>
        </w:tc>
      </w:tr>
      <w:tr w:rsidR="001B6093" w14:paraId="286BCC00" w14:textId="77777777">
        <w:trPr>
          <w:cantSplit/>
          <w:trHeight w:val="4190"/>
          <w:jc w:val="center"/>
        </w:trPr>
        <w:tc>
          <w:tcPr>
            <w:tcW w:w="9211" w:type="dxa"/>
            <w:gridSpan w:val="6"/>
            <w:tcBorders>
              <w:top w:val="nil"/>
              <w:left w:val="single" w:sz="8" w:space="0" w:color="auto"/>
              <w:bottom w:val="single" w:sz="8" w:space="0" w:color="auto"/>
              <w:right w:val="single" w:sz="8" w:space="0" w:color="auto"/>
              <w:tl2br w:val="nil"/>
              <w:tr2bl w:val="nil"/>
            </w:tcBorders>
          </w:tcPr>
          <w:p w14:paraId="277AADD7" w14:textId="77777777" w:rsidR="001B6093" w:rsidRDefault="007E450C">
            <w:pPr>
              <w:pStyle w:val="3"/>
              <w:spacing w:line="360" w:lineRule="auto"/>
              <w:ind w:firstLine="480"/>
              <w:rPr>
                <w:rFonts w:hint="default"/>
                <w:color w:val="0D0D0D"/>
                <w:sz w:val="24"/>
                <w:szCs w:val="24"/>
              </w:rPr>
            </w:pPr>
            <w:r>
              <w:rPr>
                <w:color w:val="0D0D0D"/>
                <w:sz w:val="24"/>
                <w:szCs w:val="24"/>
              </w:rPr>
              <w:t>中南大学湘雅三医院在社会心理护理技术应用与推广方面做出决定性贡献。首先，主要完成单位的技术实力、影响力和权威性是帮助项目实施与完成的重要基础。其次，医院负责项目整体规划与组织协调，提供充足的人力、物力和财力支持，为项目完成提供经济和场地等多重保障。医院提供配套系统支持，包括医院信息管理中心对软件设计与维护的支持、对数据库建设与管理的支持，并提供各类项目建设的会议与培训场所。再次，医院为护理搭建有利的平台，本院护理是国家临床重点专科建设项目，护理学科与临床护理发展中受到医院重点支持。同时，中南大学湘雅三医院提供该项目课题申报、调研、学术交流、成果发表经费，并组织邀请国内外专家召开了数十次主题讲座。</w:t>
            </w:r>
          </w:p>
        </w:tc>
      </w:tr>
    </w:tbl>
    <w:p w14:paraId="4A7DECFF" w14:textId="77777777" w:rsidR="001B6093" w:rsidRDefault="001B6093">
      <w:pPr>
        <w:widowControl/>
        <w:jc w:val="left"/>
        <w:rPr>
          <w:b/>
          <w:bCs/>
          <w:sz w:val="28"/>
          <w:szCs w:val="28"/>
        </w:rPr>
      </w:pPr>
    </w:p>
    <w:p w14:paraId="5BF9DA09" w14:textId="77777777" w:rsidR="001B6093" w:rsidRDefault="001B6093">
      <w:pPr>
        <w:jc w:val="center"/>
        <w:rPr>
          <w:b/>
          <w:bCs/>
          <w:sz w:val="28"/>
          <w:szCs w:val="28"/>
        </w:rPr>
      </w:pPr>
    </w:p>
    <w:p w14:paraId="1B2E7E96" w14:textId="77777777" w:rsidR="001B6093" w:rsidRDefault="001B6093">
      <w:pPr>
        <w:jc w:val="center"/>
        <w:rPr>
          <w:b/>
          <w:bCs/>
          <w:sz w:val="28"/>
          <w:szCs w:val="28"/>
        </w:rPr>
      </w:pPr>
    </w:p>
    <w:p w14:paraId="61BB08DF" w14:textId="77777777" w:rsidR="001B6093" w:rsidRDefault="001B6093">
      <w:pPr>
        <w:jc w:val="center"/>
        <w:rPr>
          <w:b/>
          <w:bCs/>
          <w:sz w:val="28"/>
          <w:szCs w:val="28"/>
        </w:rPr>
      </w:pPr>
    </w:p>
    <w:p w14:paraId="5F503EAF" w14:textId="77777777" w:rsidR="001B6093" w:rsidRDefault="001B6093">
      <w:pPr>
        <w:jc w:val="center"/>
        <w:rPr>
          <w:b/>
          <w:bCs/>
          <w:sz w:val="28"/>
          <w:szCs w:val="28"/>
        </w:rPr>
      </w:pPr>
    </w:p>
    <w:p w14:paraId="24819A17" w14:textId="77777777" w:rsidR="001B6093" w:rsidRDefault="001B6093">
      <w:pPr>
        <w:jc w:val="center"/>
        <w:rPr>
          <w:b/>
          <w:bCs/>
          <w:sz w:val="28"/>
          <w:szCs w:val="28"/>
        </w:rPr>
      </w:pPr>
    </w:p>
    <w:p w14:paraId="1B012805" w14:textId="77777777" w:rsidR="001B6093" w:rsidRDefault="001B6093">
      <w:pPr>
        <w:jc w:val="center"/>
        <w:rPr>
          <w:b/>
          <w:bCs/>
          <w:sz w:val="28"/>
          <w:szCs w:val="28"/>
        </w:rPr>
      </w:pPr>
    </w:p>
    <w:p w14:paraId="1668FC1F" w14:textId="77777777" w:rsidR="001B6093" w:rsidRDefault="001B6093">
      <w:pPr>
        <w:jc w:val="center"/>
        <w:rPr>
          <w:b/>
          <w:bCs/>
          <w:sz w:val="28"/>
          <w:szCs w:val="28"/>
        </w:rPr>
      </w:pPr>
    </w:p>
    <w:p w14:paraId="549CDC7F" w14:textId="77777777" w:rsidR="001B6093" w:rsidRDefault="001B6093">
      <w:pPr>
        <w:jc w:val="center"/>
        <w:rPr>
          <w:b/>
          <w:bCs/>
          <w:sz w:val="28"/>
          <w:szCs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595"/>
        <w:gridCol w:w="1571"/>
        <w:gridCol w:w="1276"/>
        <w:gridCol w:w="1424"/>
      </w:tblGrid>
      <w:tr w:rsidR="001B6093" w14:paraId="08EDE4FE" w14:textId="77777777">
        <w:trPr>
          <w:cantSplit/>
          <w:trHeight w:hRule="exact" w:val="555"/>
          <w:jc w:val="center"/>
        </w:trPr>
        <w:tc>
          <w:tcPr>
            <w:tcW w:w="1511" w:type="dxa"/>
            <w:tcBorders>
              <w:top w:val="single" w:sz="8" w:space="0" w:color="auto"/>
              <w:left w:val="single" w:sz="8" w:space="0" w:color="auto"/>
              <w:bottom w:val="single" w:sz="4" w:space="0" w:color="auto"/>
              <w:right w:val="single" w:sz="4" w:space="0" w:color="auto"/>
              <w:tl2br w:val="nil"/>
              <w:tr2bl w:val="nil"/>
            </w:tcBorders>
            <w:vAlign w:val="center"/>
          </w:tcPr>
          <w:p w14:paraId="20C3C68F"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单位名称</w:t>
            </w:r>
          </w:p>
        </w:tc>
        <w:tc>
          <w:tcPr>
            <w:tcW w:w="7700" w:type="dxa"/>
            <w:gridSpan w:val="5"/>
            <w:tcBorders>
              <w:top w:val="single" w:sz="8" w:space="0" w:color="auto"/>
              <w:left w:val="single" w:sz="4" w:space="0" w:color="auto"/>
              <w:bottom w:val="single" w:sz="4" w:space="0" w:color="auto"/>
              <w:right w:val="single" w:sz="8" w:space="0" w:color="auto"/>
              <w:tl2br w:val="nil"/>
              <w:tr2bl w:val="nil"/>
            </w:tcBorders>
            <w:vAlign w:val="center"/>
          </w:tcPr>
          <w:p w14:paraId="11A52E4C"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长沙都正生物科技有限责任公司</w:t>
            </w:r>
          </w:p>
        </w:tc>
      </w:tr>
      <w:tr w:rsidR="001B6093" w14:paraId="6DD1189C" w14:textId="77777777" w:rsidTr="0001781F">
        <w:trPr>
          <w:cantSplit/>
          <w:trHeight w:hRule="exact" w:val="555"/>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29768D69"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排    名</w:t>
            </w:r>
          </w:p>
        </w:tc>
        <w:tc>
          <w:tcPr>
            <w:tcW w:w="1834" w:type="dxa"/>
            <w:tcBorders>
              <w:top w:val="single" w:sz="4" w:space="0" w:color="auto"/>
              <w:left w:val="single" w:sz="4" w:space="0" w:color="auto"/>
              <w:bottom w:val="single" w:sz="4" w:space="0" w:color="auto"/>
              <w:right w:val="single" w:sz="4" w:space="0" w:color="auto"/>
              <w:tl2br w:val="nil"/>
              <w:tr2bl w:val="nil"/>
            </w:tcBorders>
            <w:vAlign w:val="center"/>
          </w:tcPr>
          <w:p w14:paraId="441BC445" w14:textId="77777777" w:rsidR="001B6093" w:rsidRDefault="007E450C">
            <w:pPr>
              <w:spacing w:line="360" w:lineRule="exact"/>
              <w:rPr>
                <w:rFonts w:ascii="宋体" w:hAnsi="宋体"/>
                <w:color w:val="0D0D0D"/>
                <w:sz w:val="24"/>
                <w:szCs w:val="24"/>
              </w:rPr>
            </w:pPr>
            <w:r>
              <w:rPr>
                <w:rFonts w:ascii="宋体" w:hAnsi="宋体"/>
                <w:color w:val="0D0D0D"/>
                <w:sz w:val="24"/>
                <w:szCs w:val="24"/>
              </w:rPr>
              <w:t>第</w:t>
            </w:r>
            <w:r>
              <w:rPr>
                <w:rFonts w:ascii="宋体" w:hAnsi="宋体" w:hint="eastAsia"/>
                <w:color w:val="0D0D0D"/>
                <w:sz w:val="24"/>
                <w:szCs w:val="24"/>
              </w:rPr>
              <w:t>二</w:t>
            </w:r>
          </w:p>
        </w:tc>
        <w:tc>
          <w:tcPr>
            <w:tcW w:w="1595" w:type="dxa"/>
            <w:tcBorders>
              <w:top w:val="single" w:sz="4" w:space="0" w:color="auto"/>
              <w:left w:val="single" w:sz="4" w:space="0" w:color="auto"/>
              <w:bottom w:val="single" w:sz="4" w:space="0" w:color="auto"/>
              <w:right w:val="single" w:sz="4" w:space="0" w:color="auto"/>
              <w:tl2br w:val="nil"/>
              <w:tr2bl w:val="nil"/>
            </w:tcBorders>
            <w:vAlign w:val="center"/>
          </w:tcPr>
          <w:p w14:paraId="78455DB6" w14:textId="77777777" w:rsidR="001B6093" w:rsidRDefault="007E450C">
            <w:pPr>
              <w:spacing w:line="360" w:lineRule="exact"/>
              <w:jc w:val="center"/>
              <w:rPr>
                <w:rFonts w:ascii="宋体" w:hAnsi="宋体"/>
                <w:color w:val="0D0D0D"/>
                <w:sz w:val="24"/>
                <w:szCs w:val="24"/>
              </w:rPr>
            </w:pPr>
            <w:r>
              <w:rPr>
                <w:rFonts w:ascii="宋体" w:hAnsi="宋体"/>
                <w:color w:val="0D0D0D"/>
                <w:sz w:val="24"/>
                <w:szCs w:val="24"/>
              </w:rPr>
              <w:t>法定代表人</w:t>
            </w:r>
          </w:p>
        </w:tc>
        <w:tc>
          <w:tcPr>
            <w:tcW w:w="1571" w:type="dxa"/>
            <w:tcBorders>
              <w:top w:val="single" w:sz="4" w:space="0" w:color="auto"/>
              <w:left w:val="single" w:sz="4" w:space="0" w:color="auto"/>
              <w:bottom w:val="single" w:sz="4" w:space="0" w:color="auto"/>
              <w:right w:val="single" w:sz="4" w:space="0" w:color="auto"/>
              <w:tl2br w:val="nil"/>
              <w:tr2bl w:val="nil"/>
            </w:tcBorders>
            <w:vAlign w:val="center"/>
          </w:tcPr>
          <w:p w14:paraId="1828F65F"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欧阳冬生</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768059AC"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所 在 地</w:t>
            </w:r>
          </w:p>
        </w:tc>
        <w:tc>
          <w:tcPr>
            <w:tcW w:w="1424" w:type="dxa"/>
            <w:tcBorders>
              <w:top w:val="single" w:sz="4" w:space="0" w:color="auto"/>
              <w:left w:val="single" w:sz="4" w:space="0" w:color="auto"/>
              <w:bottom w:val="single" w:sz="4" w:space="0" w:color="auto"/>
              <w:right w:val="single" w:sz="8" w:space="0" w:color="auto"/>
              <w:tl2br w:val="nil"/>
              <w:tr2bl w:val="nil"/>
            </w:tcBorders>
            <w:vAlign w:val="center"/>
          </w:tcPr>
          <w:p w14:paraId="34FD2068" w14:textId="77777777" w:rsidR="001B6093" w:rsidRDefault="007E450C">
            <w:pPr>
              <w:spacing w:line="360" w:lineRule="exact"/>
              <w:rPr>
                <w:rFonts w:ascii="宋体" w:hAnsi="宋体"/>
                <w:color w:val="0D0D0D"/>
                <w:sz w:val="24"/>
                <w:szCs w:val="24"/>
              </w:rPr>
            </w:pPr>
            <w:r>
              <w:rPr>
                <w:rFonts w:ascii="宋体" w:hAnsi="宋体"/>
                <w:color w:val="0D0D0D"/>
                <w:sz w:val="24"/>
                <w:szCs w:val="24"/>
              </w:rPr>
              <w:t>湖南长沙</w:t>
            </w:r>
          </w:p>
        </w:tc>
      </w:tr>
      <w:tr w:rsidR="001B6093" w14:paraId="668E1B09" w14:textId="77777777" w:rsidTr="0001781F">
        <w:trPr>
          <w:cantSplit/>
          <w:trHeight w:hRule="exact" w:val="472"/>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09AA08EB"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单位性质</w:t>
            </w:r>
          </w:p>
        </w:tc>
        <w:tc>
          <w:tcPr>
            <w:tcW w:w="1834" w:type="dxa"/>
            <w:tcBorders>
              <w:top w:val="single" w:sz="4" w:space="0" w:color="auto"/>
              <w:left w:val="single" w:sz="4" w:space="0" w:color="auto"/>
              <w:bottom w:val="single" w:sz="4" w:space="0" w:color="auto"/>
              <w:right w:val="single" w:sz="4" w:space="0" w:color="auto"/>
              <w:tl2br w:val="nil"/>
              <w:tr2bl w:val="nil"/>
            </w:tcBorders>
            <w:vAlign w:val="center"/>
          </w:tcPr>
          <w:p w14:paraId="5B24D6BE" w14:textId="77777777" w:rsidR="001B6093" w:rsidRDefault="007E450C">
            <w:pPr>
              <w:spacing w:line="360" w:lineRule="exact"/>
              <w:jc w:val="center"/>
              <w:rPr>
                <w:rFonts w:ascii="宋体" w:hAnsi="宋体"/>
                <w:color w:val="0D0D0D"/>
                <w:sz w:val="24"/>
                <w:szCs w:val="24"/>
              </w:rPr>
            </w:pPr>
            <w:r>
              <w:rPr>
                <w:rFonts w:ascii="宋体" w:hAnsi="宋体" w:hint="eastAsia"/>
                <w:color w:val="0D0D0D"/>
                <w:sz w:val="24"/>
                <w:szCs w:val="24"/>
              </w:rPr>
              <w:t>企业</w:t>
            </w:r>
          </w:p>
        </w:tc>
        <w:tc>
          <w:tcPr>
            <w:tcW w:w="1595" w:type="dxa"/>
            <w:tcBorders>
              <w:top w:val="single" w:sz="4" w:space="0" w:color="auto"/>
              <w:left w:val="single" w:sz="4" w:space="0" w:color="auto"/>
              <w:bottom w:val="single" w:sz="4" w:space="0" w:color="auto"/>
              <w:right w:val="single" w:sz="4" w:space="0" w:color="auto"/>
              <w:tl2br w:val="nil"/>
              <w:tr2bl w:val="nil"/>
            </w:tcBorders>
            <w:vAlign w:val="center"/>
          </w:tcPr>
          <w:p w14:paraId="2F4F19C8"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传    真</w:t>
            </w:r>
          </w:p>
        </w:tc>
        <w:tc>
          <w:tcPr>
            <w:tcW w:w="1571" w:type="dxa"/>
            <w:tcBorders>
              <w:top w:val="single" w:sz="4" w:space="0" w:color="auto"/>
              <w:left w:val="single" w:sz="4" w:space="0" w:color="auto"/>
              <w:bottom w:val="single" w:sz="4" w:space="0" w:color="auto"/>
              <w:right w:val="single" w:sz="4" w:space="0" w:color="auto"/>
              <w:tl2br w:val="nil"/>
              <w:tr2bl w:val="nil"/>
            </w:tcBorders>
            <w:vAlign w:val="center"/>
          </w:tcPr>
          <w:p w14:paraId="089CD092" w14:textId="77777777" w:rsidR="001B6093" w:rsidRDefault="001B6093">
            <w:pPr>
              <w:spacing w:line="360" w:lineRule="exact"/>
              <w:rPr>
                <w:rFonts w:ascii="宋体" w:hAnsi="宋体"/>
                <w:color w:val="0D0D0D"/>
                <w:sz w:val="24"/>
                <w:szCs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02FA2C63"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邮政编码</w:t>
            </w:r>
          </w:p>
        </w:tc>
        <w:tc>
          <w:tcPr>
            <w:tcW w:w="1424" w:type="dxa"/>
            <w:tcBorders>
              <w:top w:val="single" w:sz="4" w:space="0" w:color="auto"/>
              <w:left w:val="single" w:sz="4" w:space="0" w:color="auto"/>
              <w:bottom w:val="single" w:sz="4" w:space="0" w:color="auto"/>
              <w:right w:val="single" w:sz="8" w:space="0" w:color="auto"/>
              <w:tl2br w:val="nil"/>
              <w:tr2bl w:val="nil"/>
            </w:tcBorders>
            <w:vAlign w:val="center"/>
          </w:tcPr>
          <w:p w14:paraId="5285800C" w14:textId="77777777" w:rsidR="001B6093" w:rsidRDefault="007E450C">
            <w:pPr>
              <w:spacing w:line="360" w:lineRule="exact"/>
              <w:rPr>
                <w:rFonts w:ascii="宋体" w:hAnsi="宋体"/>
                <w:color w:val="0D0D0D"/>
                <w:sz w:val="24"/>
                <w:szCs w:val="24"/>
              </w:rPr>
            </w:pPr>
            <w:r>
              <w:rPr>
                <w:rFonts w:ascii="宋体" w:hAnsi="宋体"/>
                <w:color w:val="0D0D0D"/>
                <w:sz w:val="24"/>
                <w:szCs w:val="24"/>
              </w:rPr>
              <w:t>4100</w:t>
            </w:r>
            <w:r>
              <w:rPr>
                <w:rFonts w:ascii="宋体" w:hAnsi="宋体" w:hint="eastAsia"/>
                <w:color w:val="0D0D0D"/>
                <w:sz w:val="24"/>
                <w:szCs w:val="24"/>
              </w:rPr>
              <w:t>00</w:t>
            </w:r>
          </w:p>
        </w:tc>
      </w:tr>
      <w:tr w:rsidR="001B6093" w14:paraId="17DB20E5" w14:textId="77777777">
        <w:trPr>
          <w:cantSplit/>
          <w:trHeight w:hRule="exact" w:val="472"/>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74B00E78"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通讯地址</w:t>
            </w:r>
          </w:p>
        </w:tc>
        <w:tc>
          <w:tcPr>
            <w:tcW w:w="7700" w:type="dxa"/>
            <w:gridSpan w:val="5"/>
            <w:tcBorders>
              <w:top w:val="single" w:sz="4" w:space="0" w:color="auto"/>
              <w:left w:val="single" w:sz="4" w:space="0" w:color="auto"/>
              <w:bottom w:val="single" w:sz="4" w:space="0" w:color="auto"/>
              <w:right w:val="single" w:sz="8" w:space="0" w:color="auto"/>
              <w:tl2br w:val="nil"/>
              <w:tr2bl w:val="nil"/>
            </w:tcBorders>
            <w:vAlign w:val="center"/>
          </w:tcPr>
          <w:p w14:paraId="21280882" w14:textId="77777777" w:rsidR="001B6093" w:rsidRDefault="007E450C">
            <w:pPr>
              <w:spacing w:line="360" w:lineRule="exact"/>
              <w:rPr>
                <w:rFonts w:ascii="宋体" w:hAnsi="宋体"/>
                <w:color w:val="0D0D0D"/>
                <w:sz w:val="24"/>
                <w:szCs w:val="24"/>
              </w:rPr>
            </w:pPr>
            <w:r>
              <w:rPr>
                <w:rFonts w:ascii="宋体" w:hAnsi="宋体"/>
                <w:color w:val="0D0D0D"/>
                <w:sz w:val="24"/>
                <w:szCs w:val="24"/>
              </w:rPr>
              <w:t>湖南省长沙 长沙高新开发区</w:t>
            </w:r>
            <w:proofErr w:type="gramStart"/>
            <w:r>
              <w:rPr>
                <w:rFonts w:ascii="宋体" w:hAnsi="宋体"/>
                <w:color w:val="0D0D0D"/>
                <w:sz w:val="24"/>
                <w:szCs w:val="24"/>
              </w:rPr>
              <w:t>麓</w:t>
            </w:r>
            <w:proofErr w:type="gramEnd"/>
            <w:r>
              <w:rPr>
                <w:rFonts w:ascii="宋体" w:hAnsi="宋体"/>
                <w:color w:val="0D0D0D"/>
                <w:sz w:val="24"/>
                <w:szCs w:val="24"/>
              </w:rPr>
              <w:t>谷</w:t>
            </w:r>
            <w:proofErr w:type="gramStart"/>
            <w:r>
              <w:rPr>
                <w:rFonts w:ascii="宋体" w:hAnsi="宋体"/>
                <w:color w:val="0D0D0D"/>
                <w:sz w:val="24"/>
                <w:szCs w:val="24"/>
              </w:rPr>
              <w:t>麓</w:t>
            </w:r>
            <w:proofErr w:type="gramEnd"/>
            <w:r>
              <w:rPr>
                <w:rFonts w:ascii="宋体" w:hAnsi="宋体"/>
                <w:color w:val="0D0D0D"/>
                <w:sz w:val="24"/>
                <w:szCs w:val="24"/>
              </w:rPr>
              <w:t>天路28</w:t>
            </w:r>
            <w:r>
              <w:rPr>
                <w:rFonts w:ascii="宋体" w:hAnsi="宋体" w:hint="eastAsia"/>
                <w:color w:val="0D0D0D"/>
                <w:sz w:val="24"/>
                <w:szCs w:val="24"/>
              </w:rPr>
              <w:t>号</w:t>
            </w:r>
          </w:p>
        </w:tc>
      </w:tr>
      <w:tr w:rsidR="001B6093" w14:paraId="793E73C9" w14:textId="77777777" w:rsidTr="0001781F">
        <w:trPr>
          <w:cantSplit/>
          <w:trHeight w:hRule="exact" w:val="469"/>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4C89B779"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联 系 人</w:t>
            </w:r>
          </w:p>
        </w:tc>
        <w:tc>
          <w:tcPr>
            <w:tcW w:w="1834" w:type="dxa"/>
            <w:tcBorders>
              <w:top w:val="single" w:sz="4" w:space="0" w:color="auto"/>
              <w:left w:val="single" w:sz="4" w:space="0" w:color="auto"/>
              <w:bottom w:val="single" w:sz="4" w:space="0" w:color="auto"/>
              <w:right w:val="single" w:sz="4" w:space="0" w:color="auto"/>
              <w:tl2br w:val="nil"/>
              <w:tr2bl w:val="nil"/>
            </w:tcBorders>
            <w:vAlign w:val="center"/>
          </w:tcPr>
          <w:p w14:paraId="5A508555"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胡斌</w:t>
            </w:r>
          </w:p>
        </w:tc>
        <w:tc>
          <w:tcPr>
            <w:tcW w:w="1595" w:type="dxa"/>
            <w:tcBorders>
              <w:top w:val="single" w:sz="4" w:space="0" w:color="auto"/>
              <w:left w:val="single" w:sz="4" w:space="0" w:color="auto"/>
              <w:bottom w:val="single" w:sz="4" w:space="0" w:color="auto"/>
              <w:right w:val="single" w:sz="4" w:space="0" w:color="auto"/>
              <w:tl2br w:val="nil"/>
              <w:tr2bl w:val="nil"/>
            </w:tcBorders>
            <w:vAlign w:val="center"/>
          </w:tcPr>
          <w:p w14:paraId="5E17E8B1"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单位电话</w:t>
            </w:r>
          </w:p>
        </w:tc>
        <w:tc>
          <w:tcPr>
            <w:tcW w:w="1571" w:type="dxa"/>
            <w:tcBorders>
              <w:top w:val="single" w:sz="4" w:space="0" w:color="auto"/>
              <w:left w:val="single" w:sz="4" w:space="0" w:color="auto"/>
              <w:bottom w:val="single" w:sz="4" w:space="0" w:color="auto"/>
              <w:right w:val="single" w:sz="4" w:space="0" w:color="auto"/>
              <w:tl2br w:val="nil"/>
              <w:tr2bl w:val="nil"/>
            </w:tcBorders>
            <w:vAlign w:val="center"/>
          </w:tcPr>
          <w:p w14:paraId="5646ADD5" w14:textId="77777777" w:rsidR="001B6093" w:rsidRDefault="001B6093">
            <w:pPr>
              <w:spacing w:line="360" w:lineRule="exact"/>
              <w:rPr>
                <w:rFonts w:ascii="宋体" w:hAnsi="宋体"/>
                <w:color w:val="0D0D0D"/>
                <w:sz w:val="24"/>
                <w:szCs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7087B4EB"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移动电话</w:t>
            </w:r>
          </w:p>
        </w:tc>
        <w:tc>
          <w:tcPr>
            <w:tcW w:w="1424" w:type="dxa"/>
            <w:tcBorders>
              <w:top w:val="single" w:sz="4" w:space="0" w:color="auto"/>
              <w:left w:val="single" w:sz="4" w:space="0" w:color="auto"/>
              <w:bottom w:val="single" w:sz="4" w:space="0" w:color="auto"/>
              <w:right w:val="single" w:sz="8" w:space="0" w:color="auto"/>
              <w:tl2br w:val="nil"/>
              <w:tr2bl w:val="nil"/>
            </w:tcBorders>
            <w:vAlign w:val="center"/>
          </w:tcPr>
          <w:p w14:paraId="213494D5"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13755154362</w:t>
            </w:r>
          </w:p>
        </w:tc>
      </w:tr>
      <w:tr w:rsidR="001B6093" w14:paraId="19800FC8" w14:textId="77777777">
        <w:trPr>
          <w:cantSplit/>
          <w:trHeight w:val="472"/>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6BECE000"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电子邮箱</w:t>
            </w:r>
          </w:p>
        </w:tc>
        <w:tc>
          <w:tcPr>
            <w:tcW w:w="7700" w:type="dxa"/>
            <w:gridSpan w:val="5"/>
            <w:tcBorders>
              <w:top w:val="single" w:sz="4" w:space="0" w:color="auto"/>
              <w:left w:val="single" w:sz="4" w:space="0" w:color="auto"/>
              <w:bottom w:val="single" w:sz="4" w:space="0" w:color="auto"/>
              <w:right w:val="single" w:sz="8" w:space="0" w:color="auto"/>
              <w:tl2br w:val="nil"/>
              <w:tr2bl w:val="nil"/>
            </w:tcBorders>
            <w:vAlign w:val="center"/>
          </w:tcPr>
          <w:p w14:paraId="795A551C" w14:textId="77777777" w:rsidR="001B6093" w:rsidRDefault="007E450C">
            <w:pPr>
              <w:spacing w:line="360" w:lineRule="exact"/>
              <w:rPr>
                <w:rFonts w:ascii="宋体" w:hAnsi="宋体"/>
                <w:color w:val="0D0D0D"/>
                <w:sz w:val="24"/>
                <w:szCs w:val="24"/>
              </w:rPr>
            </w:pPr>
            <w:r>
              <w:rPr>
                <w:rFonts w:ascii="宋体" w:hAnsi="宋体"/>
                <w:color w:val="0D0D0D"/>
                <w:sz w:val="24"/>
                <w:szCs w:val="24"/>
              </w:rPr>
              <w:t>hr@duxact.com</w:t>
            </w:r>
          </w:p>
        </w:tc>
      </w:tr>
      <w:tr w:rsidR="001B6093" w14:paraId="7E75281C" w14:textId="77777777">
        <w:trPr>
          <w:cantSplit/>
          <w:trHeight w:hRule="exact" w:val="442"/>
          <w:jc w:val="center"/>
        </w:trPr>
        <w:tc>
          <w:tcPr>
            <w:tcW w:w="9211" w:type="dxa"/>
            <w:gridSpan w:val="6"/>
            <w:tcBorders>
              <w:top w:val="single" w:sz="4" w:space="0" w:color="auto"/>
              <w:left w:val="single" w:sz="8" w:space="0" w:color="auto"/>
              <w:bottom w:val="nil"/>
              <w:right w:val="single" w:sz="8" w:space="0" w:color="auto"/>
              <w:tl2br w:val="nil"/>
              <w:tr2bl w:val="nil"/>
            </w:tcBorders>
          </w:tcPr>
          <w:p w14:paraId="60EA21D4" w14:textId="77777777" w:rsidR="001B6093" w:rsidRDefault="007E450C">
            <w:pPr>
              <w:spacing w:line="360" w:lineRule="exact"/>
              <w:rPr>
                <w:rFonts w:ascii="宋体" w:hAnsi="宋体"/>
                <w:color w:val="0D0D0D"/>
                <w:sz w:val="24"/>
                <w:szCs w:val="24"/>
              </w:rPr>
            </w:pPr>
            <w:r>
              <w:rPr>
                <w:rFonts w:ascii="宋体" w:hAnsi="宋体"/>
                <w:color w:val="0D0D0D"/>
                <w:sz w:val="24"/>
                <w:szCs w:val="24"/>
              </w:rPr>
              <w:t>对该项目科技创新和推广应用情况的贡献：</w:t>
            </w:r>
          </w:p>
          <w:p w14:paraId="1120A85F" w14:textId="77777777" w:rsidR="001B6093" w:rsidRDefault="001B6093">
            <w:pPr>
              <w:spacing w:line="360" w:lineRule="exact"/>
              <w:rPr>
                <w:rFonts w:ascii="宋体" w:hAnsi="宋体"/>
                <w:color w:val="0D0D0D"/>
                <w:sz w:val="24"/>
                <w:szCs w:val="24"/>
              </w:rPr>
            </w:pPr>
          </w:p>
          <w:p w14:paraId="2CE7FCA2" w14:textId="77777777" w:rsidR="001B6093" w:rsidRDefault="001B6093">
            <w:pPr>
              <w:spacing w:line="360" w:lineRule="exact"/>
              <w:rPr>
                <w:rFonts w:ascii="宋体" w:hAnsi="宋体"/>
                <w:color w:val="0D0D0D"/>
                <w:sz w:val="24"/>
                <w:szCs w:val="24"/>
              </w:rPr>
            </w:pPr>
          </w:p>
          <w:p w14:paraId="5AD3AE90" w14:textId="77777777" w:rsidR="001B6093" w:rsidRDefault="001B6093">
            <w:pPr>
              <w:spacing w:line="360" w:lineRule="exact"/>
              <w:rPr>
                <w:rFonts w:ascii="宋体" w:hAnsi="宋体"/>
                <w:color w:val="0D0D0D"/>
                <w:sz w:val="24"/>
                <w:szCs w:val="24"/>
              </w:rPr>
            </w:pPr>
          </w:p>
          <w:p w14:paraId="05DCB0BE" w14:textId="77777777" w:rsidR="001B6093" w:rsidRDefault="001B6093">
            <w:pPr>
              <w:spacing w:line="360" w:lineRule="exact"/>
              <w:rPr>
                <w:rFonts w:ascii="宋体" w:hAnsi="宋体"/>
                <w:color w:val="0D0D0D"/>
                <w:sz w:val="24"/>
                <w:szCs w:val="24"/>
              </w:rPr>
            </w:pPr>
          </w:p>
        </w:tc>
      </w:tr>
      <w:tr w:rsidR="001B6093" w14:paraId="49723979" w14:textId="77777777">
        <w:trPr>
          <w:cantSplit/>
          <w:trHeight w:val="4190"/>
          <w:jc w:val="center"/>
        </w:trPr>
        <w:tc>
          <w:tcPr>
            <w:tcW w:w="9211" w:type="dxa"/>
            <w:gridSpan w:val="6"/>
            <w:tcBorders>
              <w:top w:val="nil"/>
              <w:left w:val="single" w:sz="8" w:space="0" w:color="auto"/>
              <w:bottom w:val="single" w:sz="8" w:space="0" w:color="auto"/>
              <w:right w:val="single" w:sz="8" w:space="0" w:color="auto"/>
              <w:tl2br w:val="nil"/>
              <w:tr2bl w:val="nil"/>
            </w:tcBorders>
          </w:tcPr>
          <w:p w14:paraId="1DF48A81" w14:textId="5453F16E" w:rsidR="001B6093" w:rsidRDefault="001D2D10">
            <w:pPr>
              <w:pStyle w:val="3"/>
              <w:spacing w:line="360" w:lineRule="auto"/>
              <w:ind w:firstLine="480"/>
              <w:rPr>
                <w:rFonts w:hint="default"/>
                <w:color w:val="0D0D0D"/>
                <w:sz w:val="24"/>
                <w:szCs w:val="24"/>
              </w:rPr>
            </w:pPr>
            <w:r w:rsidRPr="001D2D10">
              <w:rPr>
                <w:rFonts w:ascii="宋体" w:hAnsi="宋体"/>
                <w:color w:val="0D0D0D"/>
                <w:sz w:val="24"/>
                <w:szCs w:val="24"/>
              </w:rPr>
              <w:t>长沙都正生物科技有限责任公司是一家集“产、学、</w:t>
            </w:r>
            <w:proofErr w:type="gramStart"/>
            <w:r w:rsidRPr="001D2D10">
              <w:rPr>
                <w:rFonts w:ascii="宋体" w:hAnsi="宋体"/>
                <w:color w:val="0D0D0D"/>
                <w:sz w:val="24"/>
                <w:szCs w:val="24"/>
              </w:rPr>
              <w:t>研</w:t>
            </w:r>
            <w:proofErr w:type="gramEnd"/>
            <w:r w:rsidRPr="001D2D10">
              <w:rPr>
                <w:rFonts w:ascii="宋体" w:hAnsi="宋体"/>
                <w:color w:val="0D0D0D"/>
                <w:sz w:val="24"/>
                <w:szCs w:val="24"/>
              </w:rPr>
              <w:t>”于一体的高新技术企业，为全球生物医药企业提供药物、医疗器械和诊断试剂临床评价“一站式”服务。该公司作为本项目第二完成单位，对项目实施与成果推广有重要贡献。首先，公司具有较强的技术力、较高的影响力，是帮助项目实施与完成的重要基础。其次，该公司对项目实施提供支持，公司自主研发临床电子数据采集系统，为本项目在慢病管理数据平台建设方面提供经验与技术帮助。此外，公司为项目组多次提供会议与培训场所支持，并为相关人员提供临床试验管理规范（GCP）培训，提升项目组成员科研规范性等。</w:t>
            </w:r>
          </w:p>
        </w:tc>
      </w:tr>
    </w:tbl>
    <w:p w14:paraId="3E13C327" w14:textId="77777777" w:rsidR="001B6093" w:rsidRDefault="001B6093">
      <w:pPr>
        <w:jc w:val="left"/>
        <w:rPr>
          <w:b/>
          <w:bCs/>
          <w:sz w:val="28"/>
          <w:szCs w:val="28"/>
        </w:rPr>
      </w:pPr>
    </w:p>
    <w:p w14:paraId="17329419" w14:textId="77777777" w:rsidR="001B6093" w:rsidRDefault="001B6093">
      <w:pPr>
        <w:jc w:val="center"/>
        <w:rPr>
          <w:b/>
          <w:bCs/>
          <w:sz w:val="28"/>
          <w:szCs w:val="28"/>
        </w:rPr>
      </w:pPr>
    </w:p>
    <w:p w14:paraId="0A685043" w14:textId="77777777" w:rsidR="001B6093" w:rsidRDefault="001B6093">
      <w:pPr>
        <w:jc w:val="center"/>
        <w:rPr>
          <w:b/>
          <w:bCs/>
          <w:sz w:val="28"/>
          <w:szCs w:val="28"/>
        </w:rPr>
      </w:pPr>
    </w:p>
    <w:p w14:paraId="5EDBD143" w14:textId="77777777" w:rsidR="001B6093" w:rsidRDefault="001B6093">
      <w:pPr>
        <w:jc w:val="center"/>
        <w:rPr>
          <w:b/>
          <w:bCs/>
          <w:sz w:val="28"/>
          <w:szCs w:val="28"/>
        </w:rPr>
      </w:pPr>
    </w:p>
    <w:p w14:paraId="31F7D6A6" w14:textId="77777777" w:rsidR="001B6093" w:rsidRDefault="001B6093">
      <w:pPr>
        <w:jc w:val="center"/>
        <w:rPr>
          <w:b/>
          <w:bCs/>
          <w:sz w:val="28"/>
          <w:szCs w:val="28"/>
        </w:rPr>
      </w:pPr>
    </w:p>
    <w:p w14:paraId="0BF279F2" w14:textId="77777777" w:rsidR="001B6093" w:rsidRDefault="001B6093">
      <w:pPr>
        <w:jc w:val="center"/>
        <w:rPr>
          <w:b/>
          <w:bCs/>
          <w:sz w:val="28"/>
          <w:szCs w:val="28"/>
        </w:rPr>
      </w:pPr>
    </w:p>
    <w:p w14:paraId="703CF202" w14:textId="77777777" w:rsidR="001B6093" w:rsidRDefault="001B6093">
      <w:pPr>
        <w:jc w:val="center"/>
        <w:rPr>
          <w:b/>
          <w:bCs/>
          <w:sz w:val="28"/>
          <w:szCs w:val="28"/>
        </w:rPr>
      </w:pPr>
    </w:p>
    <w:p w14:paraId="6D1D204C" w14:textId="77777777" w:rsidR="001B6093" w:rsidRDefault="007E450C">
      <w:pPr>
        <w:widowControl/>
        <w:jc w:val="left"/>
        <w:rPr>
          <w:b/>
          <w:bCs/>
          <w:sz w:val="28"/>
          <w:szCs w:val="28"/>
        </w:rPr>
      </w:pPr>
      <w:r>
        <w:rPr>
          <w:b/>
          <w:bCs/>
          <w:sz w:val="28"/>
          <w:szCs w:val="28"/>
        </w:rPr>
        <w:br w:type="page"/>
      </w:r>
    </w:p>
    <w:tbl>
      <w:tblPr>
        <w:tblW w:w="94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505"/>
        <w:gridCol w:w="1661"/>
        <w:gridCol w:w="1276"/>
        <w:gridCol w:w="1634"/>
      </w:tblGrid>
      <w:tr w:rsidR="001B6093" w14:paraId="4315EAC6" w14:textId="77777777">
        <w:trPr>
          <w:cantSplit/>
          <w:trHeight w:hRule="exact" w:val="555"/>
          <w:jc w:val="center"/>
        </w:trPr>
        <w:tc>
          <w:tcPr>
            <w:tcW w:w="1511" w:type="dxa"/>
            <w:tcBorders>
              <w:top w:val="single" w:sz="8" w:space="0" w:color="auto"/>
              <w:left w:val="single" w:sz="8" w:space="0" w:color="auto"/>
              <w:bottom w:val="single" w:sz="4" w:space="0" w:color="auto"/>
              <w:right w:val="single" w:sz="4" w:space="0" w:color="auto"/>
              <w:tl2br w:val="nil"/>
              <w:tr2bl w:val="nil"/>
            </w:tcBorders>
            <w:vAlign w:val="center"/>
          </w:tcPr>
          <w:p w14:paraId="116D0144"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单位名称</w:t>
            </w:r>
          </w:p>
        </w:tc>
        <w:tc>
          <w:tcPr>
            <w:tcW w:w="7910" w:type="dxa"/>
            <w:gridSpan w:val="5"/>
            <w:tcBorders>
              <w:top w:val="single" w:sz="8" w:space="0" w:color="auto"/>
              <w:left w:val="single" w:sz="4" w:space="0" w:color="auto"/>
              <w:bottom w:val="single" w:sz="4" w:space="0" w:color="auto"/>
              <w:right w:val="single" w:sz="8" w:space="0" w:color="auto"/>
              <w:tl2br w:val="nil"/>
              <w:tr2bl w:val="nil"/>
            </w:tcBorders>
            <w:vAlign w:val="center"/>
          </w:tcPr>
          <w:p w14:paraId="1DD658B5"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遵义医科大学附属医院</w:t>
            </w:r>
          </w:p>
        </w:tc>
      </w:tr>
      <w:tr w:rsidR="001B6093" w14:paraId="15B86EE0" w14:textId="77777777">
        <w:trPr>
          <w:cantSplit/>
          <w:trHeight w:hRule="exact" w:val="555"/>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3ADC91A9"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排    名</w:t>
            </w:r>
          </w:p>
        </w:tc>
        <w:tc>
          <w:tcPr>
            <w:tcW w:w="1834" w:type="dxa"/>
            <w:tcBorders>
              <w:top w:val="single" w:sz="4" w:space="0" w:color="auto"/>
              <w:left w:val="single" w:sz="4" w:space="0" w:color="auto"/>
              <w:bottom w:val="single" w:sz="4" w:space="0" w:color="auto"/>
              <w:right w:val="single" w:sz="4" w:space="0" w:color="auto"/>
              <w:tl2br w:val="nil"/>
              <w:tr2bl w:val="nil"/>
            </w:tcBorders>
            <w:vAlign w:val="center"/>
          </w:tcPr>
          <w:p w14:paraId="3ACCD12B" w14:textId="77777777" w:rsidR="001B6093" w:rsidRDefault="007E450C">
            <w:pPr>
              <w:spacing w:line="360" w:lineRule="exact"/>
              <w:rPr>
                <w:rFonts w:ascii="宋体" w:hAnsi="宋体"/>
                <w:color w:val="0D0D0D"/>
                <w:sz w:val="24"/>
                <w:szCs w:val="24"/>
              </w:rPr>
            </w:pPr>
            <w:r>
              <w:rPr>
                <w:rFonts w:ascii="宋体" w:hAnsi="宋体"/>
                <w:color w:val="0D0D0D"/>
                <w:sz w:val="24"/>
                <w:szCs w:val="24"/>
              </w:rPr>
              <w:t>第</w:t>
            </w:r>
            <w:r>
              <w:rPr>
                <w:rFonts w:ascii="宋体" w:hAnsi="宋体" w:hint="eastAsia"/>
                <w:color w:val="0D0D0D"/>
                <w:sz w:val="24"/>
                <w:szCs w:val="24"/>
              </w:rPr>
              <w:t>三</w:t>
            </w:r>
          </w:p>
        </w:tc>
        <w:tc>
          <w:tcPr>
            <w:tcW w:w="1505" w:type="dxa"/>
            <w:tcBorders>
              <w:top w:val="single" w:sz="4" w:space="0" w:color="auto"/>
              <w:left w:val="single" w:sz="4" w:space="0" w:color="auto"/>
              <w:bottom w:val="single" w:sz="4" w:space="0" w:color="auto"/>
              <w:right w:val="single" w:sz="4" w:space="0" w:color="auto"/>
              <w:tl2br w:val="nil"/>
              <w:tr2bl w:val="nil"/>
            </w:tcBorders>
            <w:vAlign w:val="center"/>
          </w:tcPr>
          <w:p w14:paraId="5E81311E" w14:textId="77777777" w:rsidR="001B6093" w:rsidRDefault="007E450C">
            <w:pPr>
              <w:spacing w:line="360" w:lineRule="exact"/>
              <w:jc w:val="center"/>
              <w:rPr>
                <w:rFonts w:ascii="宋体" w:hAnsi="宋体"/>
                <w:color w:val="0D0D0D"/>
                <w:sz w:val="24"/>
                <w:szCs w:val="24"/>
              </w:rPr>
            </w:pPr>
            <w:r>
              <w:rPr>
                <w:rFonts w:ascii="宋体" w:hAnsi="宋体"/>
                <w:color w:val="0D0D0D"/>
                <w:sz w:val="24"/>
                <w:szCs w:val="24"/>
              </w:rPr>
              <w:t>法定代表人</w:t>
            </w:r>
          </w:p>
        </w:tc>
        <w:tc>
          <w:tcPr>
            <w:tcW w:w="1661" w:type="dxa"/>
            <w:tcBorders>
              <w:top w:val="single" w:sz="4" w:space="0" w:color="auto"/>
              <w:left w:val="single" w:sz="4" w:space="0" w:color="auto"/>
              <w:bottom w:val="single" w:sz="4" w:space="0" w:color="auto"/>
              <w:right w:val="single" w:sz="4" w:space="0" w:color="auto"/>
              <w:tl2br w:val="nil"/>
              <w:tr2bl w:val="nil"/>
            </w:tcBorders>
            <w:vAlign w:val="center"/>
          </w:tcPr>
          <w:p w14:paraId="1D462537"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余昌胤</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270E763D"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所 在 地</w:t>
            </w:r>
          </w:p>
        </w:tc>
        <w:tc>
          <w:tcPr>
            <w:tcW w:w="1634" w:type="dxa"/>
            <w:tcBorders>
              <w:top w:val="single" w:sz="4" w:space="0" w:color="auto"/>
              <w:left w:val="single" w:sz="4" w:space="0" w:color="auto"/>
              <w:bottom w:val="single" w:sz="4" w:space="0" w:color="auto"/>
              <w:right w:val="single" w:sz="8" w:space="0" w:color="auto"/>
              <w:tl2br w:val="nil"/>
              <w:tr2bl w:val="nil"/>
            </w:tcBorders>
            <w:vAlign w:val="center"/>
          </w:tcPr>
          <w:p w14:paraId="70DAD208"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贵州遵义</w:t>
            </w:r>
          </w:p>
        </w:tc>
      </w:tr>
      <w:tr w:rsidR="001B6093" w14:paraId="60235D56" w14:textId="77777777">
        <w:trPr>
          <w:cantSplit/>
          <w:trHeight w:hRule="exact" w:val="472"/>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5F82457D"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单位性质</w:t>
            </w:r>
          </w:p>
        </w:tc>
        <w:tc>
          <w:tcPr>
            <w:tcW w:w="1834" w:type="dxa"/>
            <w:tcBorders>
              <w:top w:val="single" w:sz="4" w:space="0" w:color="auto"/>
              <w:left w:val="single" w:sz="4" w:space="0" w:color="auto"/>
              <w:bottom w:val="single" w:sz="4" w:space="0" w:color="auto"/>
              <w:right w:val="single" w:sz="4" w:space="0" w:color="auto"/>
              <w:tl2br w:val="nil"/>
              <w:tr2bl w:val="nil"/>
            </w:tcBorders>
            <w:vAlign w:val="center"/>
          </w:tcPr>
          <w:p w14:paraId="23B0BC81" w14:textId="77777777" w:rsidR="001B6093" w:rsidRDefault="007E450C">
            <w:pPr>
              <w:spacing w:line="360" w:lineRule="exact"/>
              <w:jc w:val="center"/>
              <w:rPr>
                <w:rFonts w:ascii="宋体" w:hAnsi="宋体"/>
                <w:color w:val="0D0D0D"/>
                <w:sz w:val="24"/>
                <w:szCs w:val="24"/>
              </w:rPr>
            </w:pPr>
            <w:r>
              <w:rPr>
                <w:rFonts w:ascii="宋体" w:hAnsi="宋体" w:hint="eastAsia"/>
                <w:color w:val="0D0D0D"/>
                <w:sz w:val="24"/>
                <w:szCs w:val="24"/>
              </w:rPr>
              <w:t>事业单位</w:t>
            </w:r>
          </w:p>
        </w:tc>
        <w:tc>
          <w:tcPr>
            <w:tcW w:w="1505" w:type="dxa"/>
            <w:tcBorders>
              <w:top w:val="single" w:sz="4" w:space="0" w:color="auto"/>
              <w:left w:val="single" w:sz="4" w:space="0" w:color="auto"/>
              <w:bottom w:val="single" w:sz="4" w:space="0" w:color="auto"/>
              <w:right w:val="single" w:sz="4" w:space="0" w:color="auto"/>
              <w:tl2br w:val="nil"/>
              <w:tr2bl w:val="nil"/>
            </w:tcBorders>
            <w:vAlign w:val="center"/>
          </w:tcPr>
          <w:p w14:paraId="4E3C7083"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传    真</w:t>
            </w:r>
          </w:p>
        </w:tc>
        <w:tc>
          <w:tcPr>
            <w:tcW w:w="1661" w:type="dxa"/>
            <w:tcBorders>
              <w:top w:val="single" w:sz="4" w:space="0" w:color="auto"/>
              <w:left w:val="single" w:sz="4" w:space="0" w:color="auto"/>
              <w:bottom w:val="single" w:sz="4" w:space="0" w:color="auto"/>
              <w:right w:val="single" w:sz="4" w:space="0" w:color="auto"/>
              <w:tl2br w:val="nil"/>
              <w:tr2bl w:val="nil"/>
            </w:tcBorders>
            <w:vAlign w:val="center"/>
          </w:tcPr>
          <w:p w14:paraId="7FB52EA6" w14:textId="77777777" w:rsidR="001B6093" w:rsidRDefault="001B6093">
            <w:pPr>
              <w:spacing w:line="360" w:lineRule="exact"/>
              <w:rPr>
                <w:rFonts w:ascii="宋体" w:hAnsi="宋体"/>
                <w:color w:val="0D0D0D"/>
                <w:sz w:val="24"/>
                <w:szCs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64CB8712"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邮政编码</w:t>
            </w:r>
          </w:p>
        </w:tc>
        <w:tc>
          <w:tcPr>
            <w:tcW w:w="1634" w:type="dxa"/>
            <w:tcBorders>
              <w:top w:val="single" w:sz="4" w:space="0" w:color="auto"/>
              <w:left w:val="single" w:sz="4" w:space="0" w:color="auto"/>
              <w:bottom w:val="single" w:sz="4" w:space="0" w:color="auto"/>
              <w:right w:val="single" w:sz="8" w:space="0" w:color="auto"/>
              <w:tl2br w:val="nil"/>
              <w:tr2bl w:val="nil"/>
            </w:tcBorders>
            <w:vAlign w:val="center"/>
          </w:tcPr>
          <w:p w14:paraId="6F09A59D" w14:textId="77777777" w:rsidR="001B6093" w:rsidRDefault="007E450C">
            <w:pPr>
              <w:spacing w:line="360" w:lineRule="exact"/>
              <w:rPr>
                <w:rFonts w:ascii="宋体" w:hAnsi="宋体"/>
                <w:color w:val="0D0D0D"/>
                <w:sz w:val="24"/>
                <w:szCs w:val="24"/>
              </w:rPr>
            </w:pPr>
            <w:r>
              <w:rPr>
                <w:rFonts w:ascii="宋体" w:hAnsi="宋体"/>
                <w:color w:val="0D0D0D"/>
                <w:sz w:val="24"/>
                <w:szCs w:val="24"/>
              </w:rPr>
              <w:t>563099</w:t>
            </w:r>
          </w:p>
        </w:tc>
      </w:tr>
      <w:tr w:rsidR="001B6093" w14:paraId="4310C400" w14:textId="77777777">
        <w:trPr>
          <w:cantSplit/>
          <w:trHeight w:hRule="exact" w:val="472"/>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47C09C43"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通讯地址</w:t>
            </w:r>
          </w:p>
        </w:tc>
        <w:tc>
          <w:tcPr>
            <w:tcW w:w="7910" w:type="dxa"/>
            <w:gridSpan w:val="5"/>
            <w:tcBorders>
              <w:top w:val="single" w:sz="4" w:space="0" w:color="auto"/>
              <w:left w:val="single" w:sz="4" w:space="0" w:color="auto"/>
              <w:bottom w:val="single" w:sz="4" w:space="0" w:color="auto"/>
              <w:right w:val="single" w:sz="8" w:space="0" w:color="auto"/>
              <w:tl2br w:val="nil"/>
              <w:tr2bl w:val="nil"/>
            </w:tcBorders>
            <w:vAlign w:val="center"/>
          </w:tcPr>
          <w:p w14:paraId="43377F05"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遵义市开发区大连路113号</w:t>
            </w:r>
          </w:p>
        </w:tc>
      </w:tr>
      <w:tr w:rsidR="001B6093" w14:paraId="03288906" w14:textId="77777777" w:rsidTr="0001781F">
        <w:trPr>
          <w:cantSplit/>
          <w:trHeight w:hRule="exact" w:val="838"/>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753BFE07"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联 系 人</w:t>
            </w:r>
          </w:p>
        </w:tc>
        <w:tc>
          <w:tcPr>
            <w:tcW w:w="1834" w:type="dxa"/>
            <w:tcBorders>
              <w:top w:val="single" w:sz="4" w:space="0" w:color="auto"/>
              <w:left w:val="single" w:sz="4" w:space="0" w:color="auto"/>
              <w:bottom w:val="single" w:sz="4" w:space="0" w:color="auto"/>
              <w:right w:val="single" w:sz="4" w:space="0" w:color="auto"/>
              <w:tl2br w:val="nil"/>
              <w:tr2bl w:val="nil"/>
            </w:tcBorders>
            <w:vAlign w:val="center"/>
          </w:tcPr>
          <w:p w14:paraId="198D3E11"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刘诗宇</w:t>
            </w:r>
          </w:p>
        </w:tc>
        <w:tc>
          <w:tcPr>
            <w:tcW w:w="1505" w:type="dxa"/>
            <w:tcBorders>
              <w:top w:val="single" w:sz="4" w:space="0" w:color="auto"/>
              <w:left w:val="single" w:sz="4" w:space="0" w:color="auto"/>
              <w:bottom w:val="single" w:sz="4" w:space="0" w:color="auto"/>
              <w:right w:val="single" w:sz="4" w:space="0" w:color="auto"/>
              <w:tl2br w:val="nil"/>
              <w:tr2bl w:val="nil"/>
            </w:tcBorders>
            <w:vAlign w:val="center"/>
          </w:tcPr>
          <w:p w14:paraId="5A92DED3"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单位电话</w:t>
            </w:r>
          </w:p>
        </w:tc>
        <w:tc>
          <w:tcPr>
            <w:tcW w:w="1661" w:type="dxa"/>
            <w:tcBorders>
              <w:top w:val="single" w:sz="4" w:space="0" w:color="auto"/>
              <w:left w:val="single" w:sz="4" w:space="0" w:color="auto"/>
              <w:bottom w:val="single" w:sz="4" w:space="0" w:color="auto"/>
              <w:right w:val="single" w:sz="4" w:space="0" w:color="auto"/>
              <w:tl2br w:val="nil"/>
              <w:tr2bl w:val="nil"/>
            </w:tcBorders>
            <w:vAlign w:val="center"/>
          </w:tcPr>
          <w:p w14:paraId="4F7B3DE3"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0851-28608776</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46020342" w14:textId="77777777" w:rsidR="001B6093" w:rsidRDefault="007E450C">
            <w:pPr>
              <w:spacing w:line="280" w:lineRule="exact"/>
              <w:jc w:val="center"/>
              <w:rPr>
                <w:rFonts w:ascii="宋体" w:hAnsi="宋体"/>
                <w:color w:val="0D0D0D"/>
                <w:sz w:val="24"/>
                <w:szCs w:val="24"/>
              </w:rPr>
            </w:pPr>
            <w:r>
              <w:rPr>
                <w:rFonts w:ascii="宋体" w:hAnsi="宋体"/>
                <w:color w:val="0D0D0D"/>
                <w:sz w:val="24"/>
                <w:szCs w:val="24"/>
              </w:rPr>
              <w:t>移动电话</w:t>
            </w:r>
          </w:p>
        </w:tc>
        <w:tc>
          <w:tcPr>
            <w:tcW w:w="1634" w:type="dxa"/>
            <w:tcBorders>
              <w:top w:val="single" w:sz="4" w:space="0" w:color="auto"/>
              <w:left w:val="single" w:sz="4" w:space="0" w:color="auto"/>
              <w:bottom w:val="single" w:sz="4" w:space="0" w:color="auto"/>
              <w:right w:val="single" w:sz="8" w:space="0" w:color="auto"/>
              <w:tl2br w:val="nil"/>
              <w:tr2bl w:val="nil"/>
            </w:tcBorders>
            <w:vAlign w:val="center"/>
          </w:tcPr>
          <w:p w14:paraId="5643D3FE"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18908529918</w:t>
            </w:r>
          </w:p>
        </w:tc>
      </w:tr>
      <w:tr w:rsidR="001B6093" w14:paraId="2A0BFA46" w14:textId="77777777">
        <w:trPr>
          <w:cantSplit/>
          <w:trHeight w:val="472"/>
          <w:jc w:val="center"/>
        </w:trPr>
        <w:tc>
          <w:tcPr>
            <w:tcW w:w="1511" w:type="dxa"/>
            <w:tcBorders>
              <w:top w:val="single" w:sz="4" w:space="0" w:color="auto"/>
              <w:left w:val="single" w:sz="8" w:space="0" w:color="auto"/>
              <w:bottom w:val="single" w:sz="4" w:space="0" w:color="auto"/>
              <w:right w:val="single" w:sz="4" w:space="0" w:color="auto"/>
              <w:tl2br w:val="nil"/>
              <w:tr2bl w:val="nil"/>
            </w:tcBorders>
            <w:vAlign w:val="center"/>
          </w:tcPr>
          <w:p w14:paraId="451D652D" w14:textId="77777777" w:rsidR="001B6093" w:rsidRDefault="007E450C">
            <w:pPr>
              <w:spacing w:line="280" w:lineRule="exact"/>
              <w:jc w:val="center"/>
              <w:rPr>
                <w:rFonts w:ascii="宋体" w:hAnsi="宋体"/>
                <w:b/>
                <w:bCs/>
                <w:color w:val="0D0D0D"/>
                <w:sz w:val="24"/>
                <w:szCs w:val="24"/>
              </w:rPr>
            </w:pPr>
            <w:r>
              <w:rPr>
                <w:rFonts w:ascii="宋体" w:hAnsi="宋体"/>
                <w:b/>
                <w:bCs/>
                <w:color w:val="0D0D0D"/>
                <w:sz w:val="24"/>
                <w:szCs w:val="24"/>
              </w:rPr>
              <w:t>电子邮箱</w:t>
            </w:r>
          </w:p>
        </w:tc>
        <w:tc>
          <w:tcPr>
            <w:tcW w:w="7910" w:type="dxa"/>
            <w:gridSpan w:val="5"/>
            <w:tcBorders>
              <w:top w:val="single" w:sz="4" w:space="0" w:color="auto"/>
              <w:left w:val="single" w:sz="4" w:space="0" w:color="auto"/>
              <w:bottom w:val="single" w:sz="4" w:space="0" w:color="auto"/>
              <w:right w:val="single" w:sz="8" w:space="0" w:color="auto"/>
              <w:tl2br w:val="nil"/>
              <w:tr2bl w:val="nil"/>
            </w:tcBorders>
            <w:vAlign w:val="center"/>
          </w:tcPr>
          <w:p w14:paraId="13BF3975" w14:textId="77777777" w:rsidR="001B6093" w:rsidRDefault="007E450C">
            <w:pPr>
              <w:spacing w:line="360" w:lineRule="exact"/>
              <w:rPr>
                <w:rFonts w:ascii="宋体" w:hAnsi="宋体"/>
                <w:color w:val="0D0D0D"/>
                <w:sz w:val="24"/>
                <w:szCs w:val="24"/>
              </w:rPr>
            </w:pPr>
            <w:r>
              <w:rPr>
                <w:rFonts w:ascii="宋体" w:hAnsi="宋体" w:hint="eastAsia"/>
                <w:color w:val="0D0D0D"/>
                <w:sz w:val="24"/>
                <w:szCs w:val="24"/>
              </w:rPr>
              <w:t>2726912415@qq.com</w:t>
            </w:r>
          </w:p>
        </w:tc>
      </w:tr>
      <w:tr w:rsidR="001B6093" w14:paraId="4F4073C8" w14:textId="77777777">
        <w:trPr>
          <w:cantSplit/>
          <w:trHeight w:hRule="exact" w:val="442"/>
          <w:jc w:val="center"/>
        </w:trPr>
        <w:tc>
          <w:tcPr>
            <w:tcW w:w="9421" w:type="dxa"/>
            <w:gridSpan w:val="6"/>
            <w:tcBorders>
              <w:top w:val="single" w:sz="4" w:space="0" w:color="auto"/>
              <w:left w:val="single" w:sz="8" w:space="0" w:color="auto"/>
              <w:bottom w:val="nil"/>
              <w:right w:val="single" w:sz="8" w:space="0" w:color="auto"/>
              <w:tl2br w:val="nil"/>
              <w:tr2bl w:val="nil"/>
            </w:tcBorders>
          </w:tcPr>
          <w:p w14:paraId="288D0ED2" w14:textId="77777777" w:rsidR="001B6093" w:rsidRDefault="007E450C">
            <w:pPr>
              <w:spacing w:line="360" w:lineRule="exact"/>
              <w:rPr>
                <w:rFonts w:ascii="宋体" w:hAnsi="宋体"/>
                <w:color w:val="0D0D0D"/>
                <w:sz w:val="24"/>
                <w:szCs w:val="24"/>
              </w:rPr>
            </w:pPr>
            <w:r>
              <w:rPr>
                <w:rFonts w:ascii="宋体" w:hAnsi="宋体"/>
                <w:color w:val="0D0D0D"/>
                <w:sz w:val="24"/>
                <w:szCs w:val="24"/>
              </w:rPr>
              <w:t>对该项目科技创新和推广应用情况的贡献：</w:t>
            </w:r>
          </w:p>
          <w:p w14:paraId="467E5B64" w14:textId="77777777" w:rsidR="001B6093" w:rsidRDefault="001B6093">
            <w:pPr>
              <w:spacing w:line="360" w:lineRule="exact"/>
              <w:rPr>
                <w:rFonts w:ascii="宋体" w:hAnsi="宋体"/>
                <w:color w:val="0D0D0D"/>
                <w:sz w:val="24"/>
                <w:szCs w:val="24"/>
              </w:rPr>
            </w:pPr>
          </w:p>
          <w:p w14:paraId="7884E1A4" w14:textId="77777777" w:rsidR="001B6093" w:rsidRDefault="001B6093">
            <w:pPr>
              <w:spacing w:line="360" w:lineRule="exact"/>
              <w:rPr>
                <w:rFonts w:ascii="宋体" w:hAnsi="宋体"/>
                <w:color w:val="0D0D0D"/>
                <w:sz w:val="24"/>
                <w:szCs w:val="24"/>
              </w:rPr>
            </w:pPr>
          </w:p>
          <w:p w14:paraId="1CD15A60" w14:textId="77777777" w:rsidR="001B6093" w:rsidRDefault="001B6093">
            <w:pPr>
              <w:spacing w:line="360" w:lineRule="exact"/>
              <w:rPr>
                <w:rFonts w:ascii="宋体" w:hAnsi="宋体"/>
                <w:color w:val="0D0D0D"/>
                <w:sz w:val="24"/>
                <w:szCs w:val="24"/>
              </w:rPr>
            </w:pPr>
          </w:p>
          <w:p w14:paraId="2684C9DA" w14:textId="77777777" w:rsidR="001B6093" w:rsidRDefault="001B6093">
            <w:pPr>
              <w:spacing w:line="360" w:lineRule="exact"/>
              <w:rPr>
                <w:rFonts w:ascii="宋体" w:hAnsi="宋体"/>
                <w:color w:val="0D0D0D"/>
                <w:sz w:val="24"/>
                <w:szCs w:val="24"/>
              </w:rPr>
            </w:pPr>
          </w:p>
        </w:tc>
      </w:tr>
      <w:tr w:rsidR="001B6093" w14:paraId="6F6FB969" w14:textId="77777777">
        <w:trPr>
          <w:cantSplit/>
          <w:trHeight w:val="4190"/>
          <w:jc w:val="center"/>
        </w:trPr>
        <w:tc>
          <w:tcPr>
            <w:tcW w:w="9421" w:type="dxa"/>
            <w:gridSpan w:val="6"/>
            <w:tcBorders>
              <w:top w:val="nil"/>
              <w:left w:val="single" w:sz="8" w:space="0" w:color="auto"/>
              <w:bottom w:val="single" w:sz="8" w:space="0" w:color="auto"/>
              <w:right w:val="single" w:sz="8" w:space="0" w:color="auto"/>
              <w:tl2br w:val="nil"/>
              <w:tr2bl w:val="nil"/>
            </w:tcBorders>
          </w:tcPr>
          <w:p w14:paraId="76A69359" w14:textId="77777777" w:rsidR="001B6093" w:rsidRDefault="007E450C">
            <w:pPr>
              <w:pStyle w:val="3"/>
              <w:spacing w:line="360" w:lineRule="auto"/>
              <w:ind w:firstLine="480"/>
              <w:rPr>
                <w:rFonts w:hint="default"/>
                <w:color w:val="0D0D0D"/>
                <w:sz w:val="24"/>
                <w:szCs w:val="24"/>
              </w:rPr>
            </w:pPr>
            <w:r>
              <w:rPr>
                <w:rFonts w:ascii="宋体" w:hAnsi="宋体"/>
                <w:color w:val="0D0D0D"/>
                <w:sz w:val="24"/>
                <w:szCs w:val="24"/>
              </w:rPr>
              <w:t>遵义医科大学附属医院为遵义市及周边地区6</w:t>
            </w:r>
            <w:r>
              <w:rPr>
                <w:rFonts w:ascii="宋体" w:hAnsi="宋体" w:hint="default"/>
                <w:color w:val="0D0D0D"/>
                <w:sz w:val="24"/>
                <w:szCs w:val="24"/>
              </w:rPr>
              <w:t>00</w:t>
            </w:r>
            <w:r>
              <w:rPr>
                <w:rFonts w:ascii="宋体" w:hAnsi="宋体"/>
                <w:color w:val="0D0D0D"/>
                <w:sz w:val="24"/>
                <w:szCs w:val="24"/>
              </w:rPr>
              <w:t>多万人口健康服务，在社会心理护理技术的临床应用与推广项目中有重要贡献。在医院延伸服务模式的实施、效果评价与推广应用等方面提供支持，包括医院为项目开展提供场地与人力支持，对项目的组织实施提供重要帮助等。尤其是医院为肺康复技术的推广应用有重要作用，在本市及周边地区慢阻肺患者中广泛推行。</w:t>
            </w:r>
          </w:p>
        </w:tc>
      </w:tr>
    </w:tbl>
    <w:p w14:paraId="2C28E98E" w14:textId="77777777" w:rsidR="001B6093" w:rsidRDefault="001B6093">
      <w:pPr>
        <w:jc w:val="center"/>
        <w:rPr>
          <w:b/>
          <w:bCs/>
          <w:sz w:val="28"/>
          <w:szCs w:val="28"/>
        </w:rPr>
      </w:pPr>
    </w:p>
    <w:p w14:paraId="3894C288" w14:textId="77777777" w:rsidR="001B6093" w:rsidRDefault="007E450C">
      <w:pPr>
        <w:widowControl/>
        <w:jc w:val="left"/>
        <w:rPr>
          <w:b/>
          <w:bCs/>
          <w:sz w:val="28"/>
          <w:szCs w:val="28"/>
        </w:rPr>
      </w:pPr>
      <w:r>
        <w:rPr>
          <w:b/>
          <w:bCs/>
          <w:sz w:val="28"/>
          <w:szCs w:val="28"/>
        </w:rPr>
        <w:br w:type="page"/>
      </w:r>
    </w:p>
    <w:p w14:paraId="3DF79BFF" w14:textId="77777777" w:rsidR="001B6093" w:rsidRDefault="007E450C">
      <w:pPr>
        <w:jc w:val="center"/>
        <w:rPr>
          <w:b/>
          <w:bCs/>
          <w:sz w:val="28"/>
          <w:szCs w:val="28"/>
        </w:rPr>
      </w:pPr>
      <w:r>
        <w:rPr>
          <w:rFonts w:hint="eastAsia"/>
          <w:b/>
          <w:bCs/>
          <w:sz w:val="28"/>
          <w:szCs w:val="28"/>
        </w:rPr>
        <w:t>九、</w:t>
      </w:r>
      <w:r>
        <w:rPr>
          <w:b/>
          <w:bCs/>
          <w:sz w:val="28"/>
          <w:szCs w:val="28"/>
        </w:rPr>
        <w:t>主要完成人合作关系</w:t>
      </w:r>
      <w:r>
        <w:rPr>
          <w:rFonts w:hint="eastAsia"/>
          <w:b/>
          <w:bCs/>
          <w:sz w:val="28"/>
          <w:szCs w:val="28"/>
        </w:rPr>
        <w:t>说明</w:t>
      </w:r>
    </w:p>
    <w:p w14:paraId="5F284F24" w14:textId="69A0EF56" w:rsidR="001B6093" w:rsidRDefault="007E450C">
      <w:pPr>
        <w:widowControl/>
        <w:numPr>
          <w:ilvl w:val="0"/>
          <w:numId w:val="1"/>
        </w:numPr>
        <w:spacing w:line="480" w:lineRule="exact"/>
        <w:ind w:left="418" w:hanging="418"/>
        <w:rPr>
          <w:rFonts w:ascii="宋体" w:hAnsi="宋体"/>
          <w:sz w:val="24"/>
          <w:szCs w:val="24"/>
        </w:rPr>
      </w:pPr>
      <w:r>
        <w:rPr>
          <w:rFonts w:ascii="宋体" w:hAnsi="宋体" w:hint="eastAsia"/>
          <w:sz w:val="24"/>
          <w:szCs w:val="24"/>
        </w:rPr>
        <w:t>严谨与刘新春、易琦峰、杨国莉、张爱迪合作编写《社会心理护理学》</w:t>
      </w:r>
      <w:r w:rsidR="00CB21AA">
        <w:rPr>
          <w:rFonts w:ascii="宋体" w:hAnsi="宋体" w:hint="eastAsia"/>
          <w:sz w:val="24"/>
          <w:szCs w:val="24"/>
        </w:rPr>
        <w:t>，并于2</w:t>
      </w:r>
      <w:r w:rsidR="00CB21AA">
        <w:rPr>
          <w:rFonts w:ascii="宋体" w:hAnsi="宋体"/>
          <w:sz w:val="24"/>
          <w:szCs w:val="24"/>
        </w:rPr>
        <w:t>018</w:t>
      </w:r>
      <w:r w:rsidR="00CB21AA">
        <w:rPr>
          <w:rFonts w:ascii="宋体" w:hAnsi="宋体" w:hint="eastAsia"/>
          <w:sz w:val="24"/>
          <w:szCs w:val="24"/>
        </w:rPr>
        <w:t>年2月出版</w:t>
      </w:r>
      <w:r>
        <w:rPr>
          <w:rFonts w:ascii="宋体" w:hAnsi="宋体" w:hint="eastAsia"/>
          <w:sz w:val="24"/>
          <w:szCs w:val="24"/>
        </w:rPr>
        <w:t>。</w:t>
      </w:r>
    </w:p>
    <w:p w14:paraId="2870F930" w14:textId="3A52303D" w:rsidR="001B6093" w:rsidRDefault="00F804D7">
      <w:pPr>
        <w:widowControl/>
        <w:numPr>
          <w:ilvl w:val="0"/>
          <w:numId w:val="1"/>
        </w:numPr>
        <w:spacing w:line="480" w:lineRule="exact"/>
        <w:ind w:left="418" w:hanging="418"/>
        <w:rPr>
          <w:rFonts w:ascii="宋体" w:hAnsi="宋体"/>
          <w:sz w:val="24"/>
          <w:szCs w:val="24"/>
        </w:rPr>
      </w:pPr>
      <w:r>
        <w:rPr>
          <w:rFonts w:ascii="宋体" w:hAnsi="宋体" w:hint="eastAsia"/>
          <w:sz w:val="24"/>
          <w:szCs w:val="24"/>
        </w:rPr>
        <w:t>严谨与</w:t>
      </w:r>
      <w:r w:rsidR="007E450C">
        <w:rPr>
          <w:rFonts w:ascii="宋体" w:hAnsi="宋体" w:hint="eastAsia"/>
          <w:sz w:val="24"/>
          <w:szCs w:val="24"/>
        </w:rPr>
        <w:t>欧阳冬生合作</w:t>
      </w:r>
      <w:r w:rsidR="00CB21AA">
        <w:rPr>
          <w:rFonts w:ascii="宋体" w:hAnsi="宋体" w:hint="eastAsia"/>
          <w:sz w:val="24"/>
          <w:szCs w:val="24"/>
        </w:rPr>
        <w:t>编写《临床护理药物手册》</w:t>
      </w:r>
      <w:r w:rsidR="007E450C">
        <w:rPr>
          <w:rFonts w:ascii="宋体" w:hAnsi="宋体" w:hint="eastAsia"/>
          <w:sz w:val="24"/>
          <w:szCs w:val="24"/>
        </w:rPr>
        <w:t>，</w:t>
      </w:r>
      <w:r w:rsidR="00CB21AA">
        <w:rPr>
          <w:rFonts w:ascii="宋体" w:hAnsi="宋体" w:hint="eastAsia"/>
          <w:sz w:val="24"/>
          <w:szCs w:val="24"/>
        </w:rPr>
        <w:t>并于2</w:t>
      </w:r>
      <w:r w:rsidR="00CB21AA">
        <w:rPr>
          <w:rFonts w:ascii="宋体" w:hAnsi="宋体"/>
          <w:sz w:val="24"/>
          <w:szCs w:val="24"/>
        </w:rPr>
        <w:t>008</w:t>
      </w:r>
      <w:r w:rsidR="00CB21AA">
        <w:rPr>
          <w:rFonts w:ascii="宋体" w:hAnsi="宋体" w:hint="eastAsia"/>
          <w:sz w:val="24"/>
          <w:szCs w:val="24"/>
        </w:rPr>
        <w:t>年4月于人民卫生出版社出版</w:t>
      </w:r>
      <w:r w:rsidR="007E450C">
        <w:rPr>
          <w:rFonts w:ascii="宋体" w:hAnsi="宋体" w:hint="eastAsia"/>
          <w:sz w:val="24"/>
          <w:szCs w:val="24"/>
        </w:rPr>
        <w:t>。</w:t>
      </w:r>
    </w:p>
    <w:p w14:paraId="11146980" w14:textId="77777777" w:rsidR="001B6093" w:rsidRDefault="007E450C">
      <w:pPr>
        <w:widowControl/>
        <w:numPr>
          <w:ilvl w:val="0"/>
          <w:numId w:val="1"/>
        </w:numPr>
        <w:spacing w:line="480" w:lineRule="exact"/>
        <w:ind w:left="418" w:hanging="418"/>
        <w:rPr>
          <w:rFonts w:ascii="宋体" w:hAnsi="宋体"/>
          <w:sz w:val="24"/>
          <w:szCs w:val="24"/>
        </w:rPr>
      </w:pPr>
      <w:r>
        <w:rPr>
          <w:rFonts w:ascii="宋体" w:hAnsi="宋体" w:hint="eastAsia"/>
          <w:sz w:val="24"/>
          <w:szCs w:val="24"/>
        </w:rPr>
        <w:t>严谨与张爱迪合作开发“知爱防艾，健康成长”青少年性身份认同教育科普视频，并于</w:t>
      </w:r>
      <w:r>
        <w:rPr>
          <w:rFonts w:ascii="宋体" w:hAnsi="宋体"/>
          <w:sz w:val="24"/>
          <w:szCs w:val="24"/>
        </w:rPr>
        <w:t>2019</w:t>
      </w:r>
      <w:r>
        <w:rPr>
          <w:rFonts w:ascii="宋体" w:hAnsi="宋体" w:hint="eastAsia"/>
          <w:sz w:val="24"/>
          <w:szCs w:val="24"/>
        </w:rPr>
        <w:t>年7月1</w:t>
      </w:r>
      <w:r>
        <w:rPr>
          <w:rFonts w:ascii="宋体" w:hAnsi="宋体"/>
          <w:sz w:val="24"/>
          <w:szCs w:val="24"/>
        </w:rPr>
        <w:t>5</w:t>
      </w:r>
      <w:r>
        <w:rPr>
          <w:rFonts w:ascii="宋体" w:hAnsi="宋体" w:hint="eastAsia"/>
          <w:sz w:val="24"/>
          <w:szCs w:val="24"/>
        </w:rPr>
        <w:t>日申报视频版权。</w:t>
      </w:r>
    </w:p>
    <w:p w14:paraId="57201CC7" w14:textId="77777777" w:rsidR="001B6093" w:rsidRDefault="007E450C">
      <w:pPr>
        <w:widowControl/>
        <w:numPr>
          <w:ilvl w:val="0"/>
          <w:numId w:val="1"/>
        </w:numPr>
        <w:spacing w:line="360" w:lineRule="auto"/>
        <w:ind w:left="418" w:hanging="418"/>
        <w:rPr>
          <w:rFonts w:ascii="宋体" w:hAnsi="宋体" w:cs="宋体"/>
          <w:sz w:val="24"/>
          <w:szCs w:val="24"/>
        </w:rPr>
      </w:pPr>
      <w:r>
        <w:rPr>
          <w:rFonts w:ascii="宋体" w:hAnsi="宋体" w:cs="宋体" w:hint="eastAsia"/>
          <w:sz w:val="24"/>
          <w:szCs w:val="24"/>
        </w:rPr>
        <w:t>严谨与</w:t>
      </w:r>
      <w:r>
        <w:rPr>
          <w:rFonts w:ascii="宋体" w:hAnsi="宋体" w:hint="eastAsia"/>
          <w:sz w:val="24"/>
          <w:szCs w:val="24"/>
        </w:rPr>
        <w:t>王连红合作发表“</w:t>
      </w:r>
      <w:r>
        <w:rPr>
          <w:rFonts w:ascii="宋体" w:hAnsi="宋体"/>
          <w:sz w:val="24"/>
          <w:szCs w:val="24"/>
        </w:rPr>
        <w:t xml:space="preserve">Effect of a hospital outreach intervention </w:t>
      </w:r>
      <w:proofErr w:type="spellStart"/>
      <w:r>
        <w:rPr>
          <w:rFonts w:ascii="宋体" w:hAnsi="宋体"/>
          <w:sz w:val="24"/>
          <w:szCs w:val="24"/>
        </w:rPr>
        <w:t>programme</w:t>
      </w:r>
      <w:proofErr w:type="spellEnd"/>
      <w:r>
        <w:rPr>
          <w:rFonts w:ascii="宋体" w:hAnsi="宋体"/>
          <w:sz w:val="24"/>
          <w:szCs w:val="24"/>
        </w:rPr>
        <w:t xml:space="preserve"> on decreasing </w:t>
      </w:r>
      <w:proofErr w:type="spellStart"/>
      <w:r>
        <w:rPr>
          <w:rFonts w:ascii="宋体" w:hAnsi="宋体"/>
          <w:sz w:val="24"/>
          <w:szCs w:val="24"/>
        </w:rPr>
        <w:t>hospitalisations</w:t>
      </w:r>
      <w:proofErr w:type="spellEnd"/>
      <w:r>
        <w:rPr>
          <w:rFonts w:ascii="宋体" w:hAnsi="宋体"/>
          <w:sz w:val="24"/>
          <w:szCs w:val="24"/>
        </w:rPr>
        <w:t xml:space="preserve"> and medical costs in patients with chronic obstructive pulmonary disease in china: a protocol of a randomized controlled trials</w:t>
      </w:r>
      <w:r>
        <w:rPr>
          <w:rFonts w:ascii="宋体" w:hAnsi="宋体" w:hint="eastAsia"/>
          <w:sz w:val="24"/>
          <w:szCs w:val="24"/>
        </w:rPr>
        <w:t>”。</w:t>
      </w:r>
    </w:p>
    <w:p w14:paraId="05FCF0DD" w14:textId="77777777" w:rsidR="001B6093" w:rsidRDefault="007E450C">
      <w:pPr>
        <w:widowControl/>
        <w:numPr>
          <w:ilvl w:val="0"/>
          <w:numId w:val="1"/>
        </w:numPr>
        <w:spacing w:line="360" w:lineRule="auto"/>
        <w:ind w:left="418" w:hanging="418"/>
        <w:rPr>
          <w:rFonts w:ascii="宋体" w:hAnsi="宋体" w:cs="宋体"/>
          <w:sz w:val="24"/>
          <w:szCs w:val="24"/>
        </w:rPr>
      </w:pPr>
      <w:r>
        <w:rPr>
          <w:rFonts w:ascii="宋体" w:hAnsi="宋体" w:hint="eastAsia"/>
          <w:sz w:val="24"/>
          <w:szCs w:val="24"/>
        </w:rPr>
        <w:t>严谨与刘佳、龙检、杨国莉合作发表“</w:t>
      </w:r>
      <w:r>
        <w:rPr>
          <w:sz w:val="24"/>
          <w:szCs w:val="24"/>
        </w:rPr>
        <w:t>长沙市肾移植受者健康素养现状及其影响因素</w:t>
      </w:r>
      <w:r>
        <w:rPr>
          <w:rFonts w:ascii="宋体" w:hAnsi="宋体" w:hint="eastAsia"/>
          <w:sz w:val="24"/>
          <w:szCs w:val="24"/>
        </w:rPr>
        <w:t>”。</w:t>
      </w:r>
    </w:p>
    <w:p w14:paraId="53B0F758" w14:textId="77777777" w:rsidR="001B6093" w:rsidRDefault="001B6093">
      <w:pPr>
        <w:widowControl/>
        <w:spacing w:line="360" w:lineRule="auto"/>
        <w:ind w:left="418" w:firstLineChars="300" w:firstLine="720"/>
        <w:rPr>
          <w:rFonts w:ascii="宋体" w:hAnsi="宋体" w:cs="宋体"/>
          <w:sz w:val="24"/>
          <w:szCs w:val="24"/>
        </w:rPr>
      </w:pPr>
    </w:p>
    <w:p w14:paraId="470DD97D" w14:textId="77777777" w:rsidR="001B6093" w:rsidRDefault="001B6093">
      <w:pPr>
        <w:widowControl/>
        <w:spacing w:line="360" w:lineRule="auto"/>
        <w:ind w:left="418" w:firstLineChars="300" w:firstLine="720"/>
        <w:rPr>
          <w:rFonts w:ascii="宋体" w:hAnsi="宋体" w:cs="宋体"/>
          <w:sz w:val="24"/>
          <w:szCs w:val="24"/>
        </w:rPr>
      </w:pPr>
    </w:p>
    <w:p w14:paraId="795D672D" w14:textId="77777777" w:rsidR="001B6093" w:rsidRDefault="007E450C">
      <w:pPr>
        <w:widowControl/>
        <w:spacing w:line="360" w:lineRule="auto"/>
        <w:ind w:left="418" w:firstLineChars="1600" w:firstLine="3840"/>
        <w:rPr>
          <w:rFonts w:ascii="宋体" w:hAnsi="宋体" w:cs="宋体"/>
          <w:sz w:val="24"/>
          <w:szCs w:val="24"/>
        </w:rPr>
      </w:pPr>
      <w:r>
        <w:rPr>
          <w:rFonts w:hint="eastAsia"/>
          <w:sz w:val="24"/>
          <w:szCs w:val="28"/>
        </w:rPr>
        <w:t>完成人签字：</w:t>
      </w:r>
    </w:p>
    <w:sectPr w:rsidR="001B60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4C126" w14:textId="77777777" w:rsidR="002936F4" w:rsidRDefault="002936F4" w:rsidP="00625C40">
      <w:r>
        <w:separator/>
      </w:r>
    </w:p>
  </w:endnote>
  <w:endnote w:type="continuationSeparator" w:id="0">
    <w:p w14:paraId="4AEF8E71" w14:textId="77777777" w:rsidR="002936F4" w:rsidRDefault="002936F4" w:rsidP="0062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dobeSongStd-Light">
    <w:altName w:val="宋体"/>
    <w:panose1 w:val="02020300000000000000"/>
    <w:charset w:val="86"/>
    <w:family w:val="auto"/>
    <w:pitch w:val="default"/>
    <w:sig w:usb0="00000000" w:usb1="0000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3B2BA" w14:textId="77777777" w:rsidR="002936F4" w:rsidRDefault="002936F4" w:rsidP="00625C40">
      <w:r>
        <w:separator/>
      </w:r>
    </w:p>
  </w:footnote>
  <w:footnote w:type="continuationSeparator" w:id="0">
    <w:p w14:paraId="35A9FE26" w14:textId="77777777" w:rsidR="002936F4" w:rsidRDefault="002936F4" w:rsidP="00625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C6D5F"/>
    <w:multiLevelType w:val="multilevel"/>
    <w:tmpl w:val="1E9C6D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DC"/>
    <w:rsid w:val="0001781F"/>
    <w:rsid w:val="00036B14"/>
    <w:rsid w:val="00056D2D"/>
    <w:rsid w:val="001342E9"/>
    <w:rsid w:val="00192EE3"/>
    <w:rsid w:val="001B6093"/>
    <w:rsid w:val="001D2D10"/>
    <w:rsid w:val="00244091"/>
    <w:rsid w:val="00245E81"/>
    <w:rsid w:val="0024615E"/>
    <w:rsid w:val="002936F4"/>
    <w:rsid w:val="002C24F2"/>
    <w:rsid w:val="00336B0B"/>
    <w:rsid w:val="003A2C83"/>
    <w:rsid w:val="004713A5"/>
    <w:rsid w:val="00487CB1"/>
    <w:rsid w:val="004A61DC"/>
    <w:rsid w:val="005A7AA8"/>
    <w:rsid w:val="00625C40"/>
    <w:rsid w:val="006907D1"/>
    <w:rsid w:val="006E7084"/>
    <w:rsid w:val="00795AEC"/>
    <w:rsid w:val="007C1000"/>
    <w:rsid w:val="007E450C"/>
    <w:rsid w:val="008310DE"/>
    <w:rsid w:val="008C3CAD"/>
    <w:rsid w:val="008F67DB"/>
    <w:rsid w:val="009453E5"/>
    <w:rsid w:val="00A12EDC"/>
    <w:rsid w:val="00A3581B"/>
    <w:rsid w:val="00B50840"/>
    <w:rsid w:val="00B55075"/>
    <w:rsid w:val="00B64E34"/>
    <w:rsid w:val="00B97A47"/>
    <w:rsid w:val="00BF32CF"/>
    <w:rsid w:val="00C54889"/>
    <w:rsid w:val="00C71142"/>
    <w:rsid w:val="00C87E37"/>
    <w:rsid w:val="00CB21AA"/>
    <w:rsid w:val="00D030DD"/>
    <w:rsid w:val="00E14678"/>
    <w:rsid w:val="00F804D7"/>
    <w:rsid w:val="0D6037CA"/>
    <w:rsid w:val="1D745EC8"/>
    <w:rsid w:val="50433C07"/>
    <w:rsid w:val="7434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7525"/>
  <w15:docId w15:val="{9C2BB631-CF75-45BA-BBC2-CEF2B48C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pPr>
      <w:spacing w:line="360" w:lineRule="auto"/>
      <w:ind w:firstLineChars="200" w:firstLine="480"/>
    </w:pPr>
    <w:rPr>
      <w:rFonts w:ascii="仿宋_GB2312" w:eastAsia="宋体" w:hAnsi="Times New Roman" w:cs="Times New Roman"/>
      <w:sz w:val="24"/>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ind w:firstLineChars="200" w:firstLine="420"/>
    </w:pPr>
    <w:rPr>
      <w:rFonts w:ascii="Times New Roman" w:eastAsia="宋体" w:hAnsi="Times New Roman" w:hint="eastAsia"/>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rPr>
      <w:rFonts w:ascii="仿宋_GB2312" w:eastAsia="宋体" w:hAnsi="Times New Roman" w:cs="Times New Roman"/>
      <w:sz w:val="24"/>
      <w:szCs w:val="20"/>
    </w:rPr>
  </w:style>
  <w:style w:type="character" w:customStyle="1" w:styleId="30">
    <w:name w:val="正文文本缩进 3 字符"/>
    <w:basedOn w:val="a0"/>
    <w:link w:val="3"/>
    <w:qFormat/>
    <w:rPr>
      <w:rFonts w:ascii="Times New Roman" w:eastAsia="宋体" w:hAnsi="Times New Roman"/>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27</cp:revision>
  <dcterms:created xsi:type="dcterms:W3CDTF">2020-05-29T01:40:00Z</dcterms:created>
  <dcterms:modified xsi:type="dcterms:W3CDTF">2020-06-02T09:13:00Z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